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FF3" w:rsidRDefault="00B43F24" w:rsidP="000D46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086A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(ФГОС)</w:t>
      </w:r>
    </w:p>
    <w:p w:rsidR="00E273A6" w:rsidRPr="00E273A6" w:rsidRDefault="00E273A6" w:rsidP="00013FD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273A6">
        <w:rPr>
          <w:rFonts w:ascii="Times New Roman" w:hAnsi="Times New Roman" w:cs="Times New Roman"/>
          <w:i/>
          <w:sz w:val="24"/>
          <w:szCs w:val="24"/>
        </w:rPr>
        <w:t>Региональный компонент включен в блок «Жизнь первобытных людей» и изучается за счет сжатия учебного материала.</w:t>
      </w:r>
    </w:p>
    <w:tbl>
      <w:tblPr>
        <w:tblStyle w:val="a3"/>
        <w:tblW w:w="20375" w:type="dxa"/>
        <w:tblLayout w:type="fixed"/>
        <w:tblLook w:val="04A0" w:firstRow="1" w:lastRow="0" w:firstColumn="1" w:lastColumn="0" w:noHBand="0" w:noVBand="1"/>
      </w:tblPr>
      <w:tblGrid>
        <w:gridCol w:w="817"/>
        <w:gridCol w:w="1985"/>
        <w:gridCol w:w="1248"/>
        <w:gridCol w:w="2190"/>
        <w:gridCol w:w="2277"/>
        <w:gridCol w:w="1939"/>
        <w:gridCol w:w="1843"/>
        <w:gridCol w:w="1417"/>
        <w:gridCol w:w="709"/>
        <w:gridCol w:w="850"/>
        <w:gridCol w:w="850"/>
        <w:gridCol w:w="850"/>
        <w:gridCol w:w="850"/>
        <w:gridCol w:w="850"/>
        <w:gridCol w:w="850"/>
        <w:gridCol w:w="850"/>
      </w:tblGrid>
      <w:tr w:rsidR="009020F8" w:rsidTr="006E57EA">
        <w:trPr>
          <w:gridAfter w:val="6"/>
          <w:wAfter w:w="5100" w:type="dxa"/>
        </w:trPr>
        <w:tc>
          <w:tcPr>
            <w:tcW w:w="817" w:type="dxa"/>
            <w:vMerge w:val="restart"/>
          </w:tcPr>
          <w:p w:rsidR="009020F8" w:rsidRPr="000D467C" w:rsidRDefault="009020F8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№ урока</w:t>
            </w:r>
          </w:p>
        </w:tc>
        <w:tc>
          <w:tcPr>
            <w:tcW w:w="1985" w:type="dxa"/>
            <w:vMerge w:val="restart"/>
          </w:tcPr>
          <w:p w:rsidR="009020F8" w:rsidRPr="000D467C" w:rsidRDefault="009020F8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1248" w:type="dxa"/>
            <w:vMerge w:val="restart"/>
          </w:tcPr>
          <w:p w:rsidR="009020F8" w:rsidRPr="000D467C" w:rsidRDefault="009020F8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Тип урока</w:t>
            </w:r>
          </w:p>
        </w:tc>
        <w:tc>
          <w:tcPr>
            <w:tcW w:w="6406" w:type="dxa"/>
            <w:gridSpan w:val="3"/>
          </w:tcPr>
          <w:p w:rsidR="009020F8" w:rsidRPr="000D467C" w:rsidRDefault="009020F8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</w:t>
            </w:r>
          </w:p>
        </w:tc>
        <w:tc>
          <w:tcPr>
            <w:tcW w:w="1843" w:type="dxa"/>
            <w:vMerge w:val="restart"/>
          </w:tcPr>
          <w:p w:rsidR="009020F8" w:rsidRPr="000D467C" w:rsidRDefault="009020F8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Виды деятельности ученика</w:t>
            </w:r>
          </w:p>
        </w:tc>
        <w:tc>
          <w:tcPr>
            <w:tcW w:w="1417" w:type="dxa"/>
            <w:vMerge w:val="restart"/>
          </w:tcPr>
          <w:p w:rsidR="009020F8" w:rsidRPr="000D467C" w:rsidRDefault="009020F8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Вид контроля</w:t>
            </w:r>
          </w:p>
        </w:tc>
        <w:tc>
          <w:tcPr>
            <w:tcW w:w="1559" w:type="dxa"/>
            <w:gridSpan w:val="2"/>
          </w:tcPr>
          <w:p w:rsidR="009020F8" w:rsidRPr="000D467C" w:rsidRDefault="009020F8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</w:tr>
      <w:tr w:rsidR="009020F8" w:rsidTr="006E57EA">
        <w:trPr>
          <w:gridAfter w:val="6"/>
          <w:wAfter w:w="5100" w:type="dxa"/>
        </w:trPr>
        <w:tc>
          <w:tcPr>
            <w:tcW w:w="817" w:type="dxa"/>
            <w:vMerge/>
          </w:tcPr>
          <w:p w:rsidR="009020F8" w:rsidRPr="000D467C" w:rsidRDefault="009020F8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9020F8" w:rsidRPr="000D467C" w:rsidRDefault="009020F8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  <w:vMerge/>
          </w:tcPr>
          <w:p w:rsidR="009020F8" w:rsidRPr="000D467C" w:rsidRDefault="009020F8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0" w:type="dxa"/>
          </w:tcPr>
          <w:p w:rsidR="009020F8" w:rsidRPr="000D467C" w:rsidRDefault="009020F8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 xml:space="preserve">Предметные </w:t>
            </w:r>
          </w:p>
        </w:tc>
        <w:tc>
          <w:tcPr>
            <w:tcW w:w="2277" w:type="dxa"/>
          </w:tcPr>
          <w:p w:rsidR="009020F8" w:rsidRPr="000D467C" w:rsidRDefault="009020F8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Метапредметные</w:t>
            </w:r>
            <w:proofErr w:type="spellEnd"/>
            <w:r w:rsidRPr="000D46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39" w:type="dxa"/>
          </w:tcPr>
          <w:p w:rsidR="009020F8" w:rsidRPr="000D467C" w:rsidRDefault="009020F8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 xml:space="preserve">Личностные </w:t>
            </w:r>
          </w:p>
        </w:tc>
        <w:tc>
          <w:tcPr>
            <w:tcW w:w="1843" w:type="dxa"/>
            <w:vMerge/>
          </w:tcPr>
          <w:p w:rsidR="009020F8" w:rsidRPr="000D467C" w:rsidRDefault="009020F8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9020F8" w:rsidRPr="000D467C" w:rsidRDefault="009020F8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020F8" w:rsidRPr="000D467C" w:rsidRDefault="009020F8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 xml:space="preserve">План </w:t>
            </w:r>
          </w:p>
        </w:tc>
        <w:tc>
          <w:tcPr>
            <w:tcW w:w="850" w:type="dxa"/>
          </w:tcPr>
          <w:p w:rsidR="009020F8" w:rsidRPr="000D467C" w:rsidRDefault="009020F8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 xml:space="preserve">Факт </w:t>
            </w:r>
          </w:p>
        </w:tc>
      </w:tr>
      <w:tr w:rsidR="006F7716" w:rsidTr="006E57EA">
        <w:trPr>
          <w:gridAfter w:val="6"/>
          <w:wAfter w:w="5100" w:type="dxa"/>
        </w:trPr>
        <w:tc>
          <w:tcPr>
            <w:tcW w:w="817" w:type="dxa"/>
          </w:tcPr>
          <w:p w:rsidR="006F7716" w:rsidRPr="000D467C" w:rsidRDefault="006F7716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F7716" w:rsidRPr="000D467C" w:rsidRDefault="006F7716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1 четверть</w:t>
            </w:r>
          </w:p>
        </w:tc>
        <w:tc>
          <w:tcPr>
            <w:tcW w:w="1248" w:type="dxa"/>
          </w:tcPr>
          <w:p w:rsidR="006F7716" w:rsidRPr="000D467C" w:rsidRDefault="006F7716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0" w:type="dxa"/>
          </w:tcPr>
          <w:p w:rsidR="006F7716" w:rsidRPr="000D467C" w:rsidRDefault="006F7716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6F7716" w:rsidRPr="000D467C" w:rsidRDefault="006F7716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:rsidR="006F7716" w:rsidRPr="000D467C" w:rsidRDefault="006F7716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6F7716" w:rsidRPr="000D467C" w:rsidRDefault="006F7716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F7716" w:rsidRPr="000D467C" w:rsidRDefault="006F7716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F7716" w:rsidRPr="000D467C" w:rsidRDefault="006F7716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F7716" w:rsidRPr="000D467C" w:rsidRDefault="006F7716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20F8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9020F8" w:rsidRPr="000D467C" w:rsidRDefault="009020F8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6E57EA" w:rsidRPr="006E57EA" w:rsidRDefault="006E57EA" w:rsidP="006E57EA">
            <w:pPr>
              <w:pStyle w:val="Style2"/>
              <w:widowControl/>
              <w:spacing w:line="240" w:lineRule="auto"/>
              <w:ind w:firstLine="293"/>
              <w:rPr>
                <w:rStyle w:val="FontStyle163"/>
              </w:rPr>
            </w:pPr>
            <w:r w:rsidRPr="006E57EA">
              <w:rPr>
                <w:rStyle w:val="FontStyle163"/>
              </w:rPr>
              <w:t>Откуда мы знаем, как жили наши предки. Письменные ис</w:t>
            </w:r>
            <w:r w:rsidRPr="006E57EA">
              <w:rPr>
                <w:rStyle w:val="FontStyle163"/>
              </w:rPr>
              <w:softHyphen/>
              <w:t>точники о прошлом. Древние сооружения как источник наших знаний о прошлом. Роль археологических раскопок в изуче</w:t>
            </w:r>
            <w:r w:rsidRPr="006E57EA">
              <w:rPr>
                <w:rStyle w:val="FontStyle163"/>
              </w:rPr>
              <w:softHyphen/>
              <w:t>нии истории Древнего мира.</w:t>
            </w:r>
          </w:p>
          <w:p w:rsidR="009020F8" w:rsidRPr="006E57EA" w:rsidRDefault="009020F8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9020F8" w:rsidRPr="000D467C" w:rsidRDefault="009020F8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2190" w:type="dxa"/>
          </w:tcPr>
          <w:p w:rsidR="009020F8" w:rsidRPr="000D467C" w:rsidRDefault="009020F8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овладение целостными представлениями об историче</w:t>
            </w:r>
            <w:r w:rsidRPr="000D46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ском пути человечества как необходимой основы для миро</w:t>
            </w:r>
            <w:r w:rsidRPr="000D46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понимания и познания современного общества, истории соб</w:t>
            </w:r>
            <w:r w:rsidRPr="000D46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ственной страны;</w:t>
            </w:r>
          </w:p>
          <w:p w:rsidR="009020F8" w:rsidRPr="000D467C" w:rsidRDefault="009020F8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9020F8" w:rsidRPr="000D467C" w:rsidRDefault="005D6A0A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овладение умениями работать с учебной и внешкольной информацией (анализировать и обобщать факты, составлять простой и развёрнутый план, тезисы, конспект, формулиро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вать и обосновывать выводы и т. д.), использовать современ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ные источники информации, в том числе материалы на элек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тронных носителях</w:t>
            </w:r>
          </w:p>
        </w:tc>
        <w:tc>
          <w:tcPr>
            <w:tcW w:w="1939" w:type="dxa"/>
          </w:tcPr>
          <w:p w:rsidR="009020F8" w:rsidRPr="000D467C" w:rsidRDefault="005D6A0A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социально-нравственного опыта предше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ствующих поколений, способность к определению своей по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зиции и ответственному поведению в современном обществе</w:t>
            </w:r>
          </w:p>
        </w:tc>
        <w:tc>
          <w:tcPr>
            <w:tcW w:w="1843" w:type="dxa"/>
          </w:tcPr>
          <w:p w:rsidR="009020F8" w:rsidRPr="000D467C" w:rsidRDefault="009020F8" w:rsidP="000D46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6A0A" w:rsidRPr="000D467C" w:rsidRDefault="005D6A0A" w:rsidP="000D46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t>Устанавливать связь между целью учебной деятельности и ее мотивом.</w:t>
            </w:r>
          </w:p>
          <w:p w:rsidR="005D6A0A" w:rsidRPr="000D467C" w:rsidRDefault="005D6A0A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Style w:val="FontStyle144"/>
                <w:sz w:val="20"/>
                <w:szCs w:val="20"/>
              </w:rPr>
              <w:t>Раскрывать значение терминов история, век, исторический источник.</w:t>
            </w:r>
          </w:p>
        </w:tc>
        <w:tc>
          <w:tcPr>
            <w:tcW w:w="1417" w:type="dxa"/>
          </w:tcPr>
          <w:p w:rsidR="009020F8" w:rsidRPr="000D467C" w:rsidRDefault="009020F8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6A0A" w:rsidRPr="000D467C" w:rsidRDefault="005D6A0A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6A0A" w:rsidRPr="000D467C" w:rsidRDefault="005D6A0A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709" w:type="dxa"/>
          </w:tcPr>
          <w:p w:rsidR="005D6A0A" w:rsidRPr="000D467C" w:rsidRDefault="005D6A0A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6A0A" w:rsidRPr="000D467C" w:rsidRDefault="005D6A0A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20F8" w:rsidRPr="000D467C" w:rsidRDefault="009020F8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020F8" w:rsidRPr="000D467C" w:rsidRDefault="009020F8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A0A" w:rsidRPr="005D6A0A" w:rsidTr="006E57EA">
        <w:trPr>
          <w:gridAfter w:val="6"/>
          <w:wAfter w:w="5100" w:type="dxa"/>
          <w:trHeight w:val="612"/>
        </w:trPr>
        <w:tc>
          <w:tcPr>
            <w:tcW w:w="817" w:type="dxa"/>
          </w:tcPr>
          <w:p w:rsidR="005D6A0A" w:rsidRPr="000D467C" w:rsidRDefault="005D6A0A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D6A0A" w:rsidRPr="000D467C" w:rsidRDefault="005D6A0A" w:rsidP="000D467C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D467C">
              <w:rPr>
                <w:rFonts w:ascii="Times New Roman" w:hAnsi="Times New Roman"/>
                <w:b/>
                <w:sz w:val="20"/>
                <w:szCs w:val="20"/>
              </w:rPr>
              <w:t xml:space="preserve">Раздел </w:t>
            </w:r>
            <w:r w:rsidRPr="000D467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0D467C">
              <w:rPr>
                <w:rFonts w:ascii="Times New Roman" w:hAnsi="Times New Roman"/>
                <w:b/>
                <w:sz w:val="20"/>
                <w:szCs w:val="20"/>
              </w:rPr>
              <w:t>. Жизнь первобытных людей.</w:t>
            </w:r>
          </w:p>
        </w:tc>
        <w:tc>
          <w:tcPr>
            <w:tcW w:w="1248" w:type="dxa"/>
          </w:tcPr>
          <w:p w:rsidR="005D6A0A" w:rsidRPr="000D467C" w:rsidRDefault="005D6A0A" w:rsidP="000D467C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D467C">
              <w:rPr>
                <w:rFonts w:ascii="Times New Roman" w:hAnsi="Times New Roman"/>
                <w:b/>
                <w:sz w:val="20"/>
                <w:szCs w:val="20"/>
              </w:rPr>
              <w:t>6 ч</w:t>
            </w:r>
          </w:p>
        </w:tc>
        <w:tc>
          <w:tcPr>
            <w:tcW w:w="2190" w:type="dxa"/>
          </w:tcPr>
          <w:p w:rsidR="005D6A0A" w:rsidRPr="000D467C" w:rsidRDefault="005D6A0A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5D6A0A" w:rsidRPr="000D467C" w:rsidRDefault="005D6A0A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:rsidR="005D6A0A" w:rsidRPr="000D467C" w:rsidRDefault="005D6A0A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5D6A0A" w:rsidRPr="000D467C" w:rsidRDefault="005D6A0A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D6A0A" w:rsidRPr="000D467C" w:rsidRDefault="005D6A0A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D6A0A" w:rsidRPr="000D467C" w:rsidRDefault="005D6A0A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D6A0A" w:rsidRPr="000D467C" w:rsidRDefault="005D6A0A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A0A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5D6A0A" w:rsidRPr="000D467C" w:rsidRDefault="005D6A0A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D6A0A" w:rsidRPr="000D467C" w:rsidRDefault="005D6A0A" w:rsidP="000D467C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D467C">
              <w:rPr>
                <w:rFonts w:ascii="Times New Roman" w:hAnsi="Times New Roman"/>
                <w:b/>
                <w:sz w:val="20"/>
                <w:szCs w:val="20"/>
              </w:rPr>
              <w:t>Тема 1. Первобытные собиратели и охотники.</w:t>
            </w:r>
          </w:p>
        </w:tc>
        <w:tc>
          <w:tcPr>
            <w:tcW w:w="1248" w:type="dxa"/>
          </w:tcPr>
          <w:p w:rsidR="005D6A0A" w:rsidRPr="000D467C" w:rsidRDefault="005D6A0A" w:rsidP="000D467C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D467C">
              <w:rPr>
                <w:rFonts w:ascii="Times New Roman" w:hAnsi="Times New Roman"/>
                <w:b/>
                <w:sz w:val="20"/>
                <w:szCs w:val="20"/>
              </w:rPr>
              <w:t>3 ч</w:t>
            </w:r>
          </w:p>
        </w:tc>
        <w:tc>
          <w:tcPr>
            <w:tcW w:w="2190" w:type="dxa"/>
          </w:tcPr>
          <w:p w:rsidR="005D6A0A" w:rsidRPr="000D467C" w:rsidRDefault="005D6A0A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5D6A0A" w:rsidRPr="000D467C" w:rsidRDefault="005D6A0A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:rsidR="005D6A0A" w:rsidRPr="000D467C" w:rsidRDefault="005D6A0A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5D6A0A" w:rsidRPr="000D467C" w:rsidRDefault="005D6A0A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D6A0A" w:rsidRPr="000D467C" w:rsidRDefault="005D6A0A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D6A0A" w:rsidRPr="000D467C" w:rsidRDefault="005D6A0A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D6A0A" w:rsidRPr="000D467C" w:rsidRDefault="005D6A0A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A0A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5D6A0A" w:rsidRPr="000D467C" w:rsidRDefault="005D6A0A" w:rsidP="000D467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:rsidR="001E0432" w:rsidRPr="00F94CF2" w:rsidRDefault="00F23C2D" w:rsidP="001E0432">
            <w:pPr>
              <w:pStyle w:val="Style2"/>
              <w:widowControl/>
              <w:spacing w:line="240" w:lineRule="auto"/>
              <w:ind w:firstLine="708"/>
              <w:rPr>
                <w:rStyle w:val="FontStyle163"/>
                <w:sz w:val="24"/>
                <w:szCs w:val="24"/>
              </w:rPr>
            </w:pPr>
            <w:r w:rsidRPr="00F94CF2">
              <w:rPr>
                <w:rStyle w:val="FontStyle144"/>
                <w:spacing w:val="30"/>
                <w:sz w:val="24"/>
                <w:szCs w:val="24"/>
              </w:rPr>
              <w:t>.</w:t>
            </w:r>
            <w:r w:rsidRPr="00F94CF2">
              <w:rPr>
                <w:rStyle w:val="FontStyle144"/>
                <w:sz w:val="24"/>
                <w:szCs w:val="24"/>
              </w:rPr>
              <w:t xml:space="preserve"> </w:t>
            </w:r>
            <w:r w:rsidRPr="00F94CF2">
              <w:rPr>
                <w:rStyle w:val="FontStyle132"/>
              </w:rPr>
              <w:t>Первобытные собиратели и охотники</w:t>
            </w:r>
            <w:r w:rsidRPr="00F94CF2">
              <w:rPr>
                <w:rStyle w:val="FontStyle163"/>
                <w:sz w:val="24"/>
                <w:szCs w:val="24"/>
              </w:rPr>
              <w:t xml:space="preserve"> </w:t>
            </w:r>
            <w:r w:rsidR="001E0432" w:rsidRPr="00F94CF2">
              <w:rPr>
                <w:rStyle w:val="FontStyle163"/>
                <w:sz w:val="24"/>
                <w:szCs w:val="24"/>
              </w:rPr>
              <w:t xml:space="preserve">Представление о понятии «первобытные люди». </w:t>
            </w:r>
            <w:r w:rsidR="001E0432" w:rsidRPr="00F94CF2">
              <w:rPr>
                <w:rStyle w:val="FontStyle134"/>
                <w:sz w:val="24"/>
                <w:szCs w:val="24"/>
              </w:rPr>
              <w:lastRenderedPageBreak/>
              <w:t xml:space="preserve">Древнейшие люди. </w:t>
            </w:r>
            <w:r w:rsidR="001E0432" w:rsidRPr="00F94CF2">
              <w:rPr>
                <w:rStyle w:val="FontStyle163"/>
                <w:sz w:val="24"/>
                <w:szCs w:val="24"/>
              </w:rPr>
              <w:t>Древнейшие люди — наши далёкие предки. Прародина человека. Археологические свидетельства первобытного состо</w:t>
            </w:r>
            <w:r w:rsidR="001E0432" w:rsidRPr="00F94CF2">
              <w:rPr>
                <w:rStyle w:val="FontStyle163"/>
                <w:sz w:val="24"/>
                <w:szCs w:val="24"/>
              </w:rPr>
              <w:softHyphen/>
              <w:t>яния древнейшего человека. Орудия труда и складывание опыта их изготовления. Собирательство и охота — способы добывания пищи. Первое великое открытие человека — овладение огнём.</w:t>
            </w:r>
          </w:p>
          <w:p w:rsidR="005D6A0A" w:rsidRPr="000D467C" w:rsidRDefault="005D6A0A" w:rsidP="000D467C">
            <w:pPr>
              <w:shd w:val="clear" w:color="auto" w:fill="FFFFFF"/>
              <w:tabs>
                <w:tab w:val="left" w:leader="dot" w:pos="6398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D6A0A" w:rsidRPr="000D467C" w:rsidRDefault="005D6A0A" w:rsidP="000D467C">
            <w:pPr>
              <w:shd w:val="clear" w:color="auto" w:fill="FFFFFF"/>
              <w:tabs>
                <w:tab w:val="left" w:leader="dot" w:pos="6398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5D6A0A" w:rsidRPr="000D467C" w:rsidRDefault="005D6A0A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открытие новых знаний</w:t>
            </w:r>
          </w:p>
        </w:tc>
        <w:tc>
          <w:tcPr>
            <w:tcW w:w="2190" w:type="dxa"/>
          </w:tcPr>
          <w:p w:rsidR="00C773D6" w:rsidRPr="000D467C" w:rsidRDefault="00C773D6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способность соотносить историческое время и историче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ское пространство, действия и поступки личностей во време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ни и пространстве;</w:t>
            </w:r>
          </w:p>
          <w:p w:rsidR="005D6A0A" w:rsidRPr="000D467C" w:rsidRDefault="005D6A0A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C773D6" w:rsidRPr="000D467C" w:rsidRDefault="00C773D6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способность сознательно организовывать и регулировать свою деятельность — учебную, общественную и др.;</w:t>
            </w:r>
          </w:p>
          <w:p w:rsidR="005D6A0A" w:rsidRPr="000D467C" w:rsidRDefault="005D6A0A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:rsidR="00C773D6" w:rsidRPr="000D467C" w:rsidRDefault="00C773D6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социально-нравственного опыта предше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ствующих поколений, способность к определению своей по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 xml:space="preserve">зиции и 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ответственному поведению в современном обществе;</w:t>
            </w:r>
          </w:p>
          <w:p w:rsidR="005D6A0A" w:rsidRPr="000D467C" w:rsidRDefault="005D6A0A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5D6A0A" w:rsidRPr="000D467C" w:rsidRDefault="00C773D6" w:rsidP="000D46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lastRenderedPageBreak/>
              <w:t>Изображать  в рисунке собственное представление о первобытном человеке и его образе жизни.</w:t>
            </w:r>
          </w:p>
          <w:p w:rsidR="00C773D6" w:rsidRPr="000D467C" w:rsidRDefault="00C773D6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Style w:val="FontStyle144"/>
                <w:sz w:val="20"/>
                <w:szCs w:val="20"/>
              </w:rPr>
              <w:t xml:space="preserve">Комментировать и формулировать </w:t>
            </w:r>
            <w:r w:rsidRPr="000D467C">
              <w:rPr>
                <w:rStyle w:val="FontStyle144"/>
                <w:sz w:val="20"/>
                <w:szCs w:val="20"/>
              </w:rPr>
              <w:lastRenderedPageBreak/>
              <w:t>поня</w:t>
            </w:r>
            <w:r w:rsidRPr="000D467C">
              <w:rPr>
                <w:rStyle w:val="FontStyle144"/>
                <w:sz w:val="20"/>
                <w:szCs w:val="20"/>
              </w:rPr>
              <w:softHyphen/>
              <w:t>тия: первобытные люди, орудие труда, соби</w:t>
            </w:r>
            <w:r w:rsidRPr="000D467C">
              <w:rPr>
                <w:rStyle w:val="FontStyle144"/>
                <w:sz w:val="20"/>
                <w:szCs w:val="20"/>
              </w:rPr>
              <w:softHyphen/>
              <w:t>рательство.</w:t>
            </w:r>
          </w:p>
        </w:tc>
        <w:tc>
          <w:tcPr>
            <w:tcW w:w="1417" w:type="dxa"/>
          </w:tcPr>
          <w:p w:rsidR="005D6A0A" w:rsidRPr="000D467C" w:rsidRDefault="005D6A0A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</w:t>
            </w:r>
          </w:p>
        </w:tc>
        <w:tc>
          <w:tcPr>
            <w:tcW w:w="709" w:type="dxa"/>
          </w:tcPr>
          <w:p w:rsidR="005D6A0A" w:rsidRPr="000D467C" w:rsidRDefault="005D6A0A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D6A0A" w:rsidRPr="000D467C" w:rsidRDefault="005D6A0A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73D6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C773D6" w:rsidRPr="000D467C" w:rsidRDefault="00C773D6" w:rsidP="000D467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985" w:type="dxa"/>
          </w:tcPr>
          <w:p w:rsidR="007D5CF2" w:rsidRPr="00F94CF2" w:rsidRDefault="007D5CF2" w:rsidP="007D5CF2">
            <w:pPr>
              <w:pStyle w:val="Style2"/>
              <w:widowControl/>
              <w:spacing w:line="240" w:lineRule="auto"/>
              <w:ind w:firstLine="0"/>
              <w:rPr>
                <w:rStyle w:val="FontStyle163"/>
                <w:sz w:val="24"/>
                <w:szCs w:val="24"/>
              </w:rPr>
            </w:pPr>
          </w:p>
          <w:p w:rsidR="007D5CF2" w:rsidRPr="00F94CF2" w:rsidRDefault="007D5CF2" w:rsidP="007D5CF2">
            <w:pPr>
              <w:pStyle w:val="Style2"/>
              <w:widowControl/>
              <w:spacing w:line="240" w:lineRule="auto"/>
              <w:ind w:firstLine="0"/>
              <w:rPr>
                <w:rStyle w:val="FontStyle163"/>
                <w:sz w:val="24"/>
                <w:szCs w:val="24"/>
              </w:rPr>
            </w:pPr>
            <w:r w:rsidRPr="00F94CF2">
              <w:rPr>
                <w:rStyle w:val="FontStyle134"/>
                <w:sz w:val="24"/>
                <w:szCs w:val="24"/>
              </w:rPr>
              <w:t xml:space="preserve">Родовые общины охотников и </w:t>
            </w:r>
            <w:r w:rsidRPr="00F94CF2">
              <w:rPr>
                <w:rStyle w:val="FontStyle134"/>
                <w:sz w:val="24"/>
                <w:szCs w:val="24"/>
              </w:rPr>
              <w:lastRenderedPageBreak/>
              <w:t xml:space="preserve">собирателей. </w:t>
            </w:r>
            <w:r w:rsidRPr="00F94CF2">
              <w:rPr>
                <w:rStyle w:val="FontStyle163"/>
                <w:sz w:val="24"/>
                <w:szCs w:val="24"/>
              </w:rPr>
              <w:t>Расселение древнейших людей и его особенности. Испытание холодом. Освоение пещер. Строительство жилища. Освоение промысла охоты. Охота как основной способ добычи пищи древнейшего человека. Умение сообща достигать цели в охоте. Новые ору</w:t>
            </w:r>
            <w:r w:rsidRPr="00F94CF2">
              <w:rPr>
                <w:rStyle w:val="FontStyle163"/>
                <w:sz w:val="24"/>
                <w:szCs w:val="24"/>
              </w:rPr>
              <w:softHyphen/>
              <w:t>дия охоты древнейшего человека. Человек разумный: кто он? Родовые общины. Сообщество сородичей. Особенности со</w:t>
            </w:r>
            <w:r w:rsidRPr="00F94CF2">
              <w:rPr>
                <w:rStyle w:val="FontStyle163"/>
                <w:sz w:val="24"/>
                <w:szCs w:val="24"/>
              </w:rPr>
              <w:softHyphen/>
              <w:t xml:space="preserve">вместного ведения хозяйства в </w:t>
            </w:r>
            <w:r w:rsidRPr="00F94CF2">
              <w:rPr>
                <w:rStyle w:val="FontStyle163"/>
                <w:sz w:val="24"/>
                <w:szCs w:val="24"/>
              </w:rPr>
              <w:lastRenderedPageBreak/>
              <w:t>родовой общине. Распределение обязанностей в родовой общине.</w:t>
            </w:r>
          </w:p>
          <w:p w:rsidR="00C773D6" w:rsidRPr="000D467C" w:rsidRDefault="00C773D6" w:rsidP="000D467C">
            <w:pPr>
              <w:shd w:val="clear" w:color="auto" w:fill="FFFFFF"/>
              <w:tabs>
                <w:tab w:val="left" w:leader="dot" w:pos="6398"/>
              </w:tabs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</w:p>
        </w:tc>
        <w:tc>
          <w:tcPr>
            <w:tcW w:w="1248" w:type="dxa"/>
          </w:tcPr>
          <w:p w:rsidR="00C773D6" w:rsidRPr="000D467C" w:rsidRDefault="00C773D6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открытие новых знаний</w:t>
            </w:r>
          </w:p>
        </w:tc>
        <w:tc>
          <w:tcPr>
            <w:tcW w:w="2190" w:type="dxa"/>
          </w:tcPr>
          <w:p w:rsidR="00C773D6" w:rsidRPr="000D467C" w:rsidRDefault="00C773D6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способность соотносить историческое время и историче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 xml:space="preserve">ское пространство, 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действия и поступки личностей во време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ни и пространстве;</w:t>
            </w:r>
          </w:p>
          <w:p w:rsidR="00C773D6" w:rsidRPr="000D467C" w:rsidRDefault="00C773D6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C773D6" w:rsidRPr="000D467C" w:rsidRDefault="00C773D6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- формулиро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вать и обосновывать выводы и т. д.), использовать современ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 xml:space="preserve">ные источники 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информации, в том числе материалы на элек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тронных носителях</w:t>
            </w:r>
          </w:p>
        </w:tc>
        <w:tc>
          <w:tcPr>
            <w:tcW w:w="1939" w:type="dxa"/>
          </w:tcPr>
          <w:p w:rsidR="00C773D6" w:rsidRPr="000D467C" w:rsidRDefault="00C773D6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осмысление социально-нравственного опыта предше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 xml:space="preserve">ствующих 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поколений, способность к определению своей по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зиции и ответственному поведению в современном обществе;</w:t>
            </w:r>
          </w:p>
        </w:tc>
        <w:tc>
          <w:tcPr>
            <w:tcW w:w="1843" w:type="dxa"/>
          </w:tcPr>
          <w:p w:rsidR="00C773D6" w:rsidRPr="000D467C" w:rsidRDefault="00C773D6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Style w:val="FontStyle144"/>
                <w:sz w:val="20"/>
                <w:szCs w:val="20"/>
              </w:rPr>
              <w:lastRenderedPageBreak/>
              <w:t>Называть и оха</w:t>
            </w:r>
            <w:r w:rsidRPr="000D467C">
              <w:rPr>
                <w:rStyle w:val="FontStyle144"/>
                <w:sz w:val="20"/>
                <w:szCs w:val="20"/>
              </w:rPr>
              <w:softHyphen/>
              <w:t xml:space="preserve">рактеризовать новые изобретения человека для </w:t>
            </w:r>
            <w:r w:rsidRPr="000D467C">
              <w:rPr>
                <w:rStyle w:val="FontStyle144"/>
                <w:sz w:val="20"/>
                <w:szCs w:val="20"/>
              </w:rPr>
              <w:lastRenderedPageBreak/>
              <w:t xml:space="preserve">охоты. </w:t>
            </w:r>
            <w:r w:rsidRPr="000D46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D467C">
              <w:rPr>
                <w:rStyle w:val="FontStyle144"/>
                <w:sz w:val="20"/>
                <w:szCs w:val="20"/>
              </w:rPr>
              <w:t>Характеризовать новые способы охоты.</w:t>
            </w:r>
          </w:p>
        </w:tc>
        <w:tc>
          <w:tcPr>
            <w:tcW w:w="1417" w:type="dxa"/>
          </w:tcPr>
          <w:p w:rsidR="00C773D6" w:rsidRPr="000D467C" w:rsidRDefault="00C773D6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</w:t>
            </w:r>
          </w:p>
        </w:tc>
        <w:tc>
          <w:tcPr>
            <w:tcW w:w="709" w:type="dxa"/>
          </w:tcPr>
          <w:p w:rsidR="00C773D6" w:rsidRPr="000D467C" w:rsidRDefault="00C773D6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773D6" w:rsidRPr="000D467C" w:rsidRDefault="00C773D6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73D6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C773D6" w:rsidRPr="000D467C" w:rsidRDefault="00C773D6" w:rsidP="000D467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985" w:type="dxa"/>
          </w:tcPr>
          <w:p w:rsidR="00FD083C" w:rsidRPr="00F94CF2" w:rsidRDefault="00FD083C" w:rsidP="00FD083C">
            <w:pPr>
              <w:pStyle w:val="Style2"/>
              <w:widowControl/>
              <w:spacing w:line="240" w:lineRule="auto"/>
              <w:ind w:firstLine="708"/>
              <w:rPr>
                <w:rStyle w:val="FontStyle163"/>
                <w:sz w:val="24"/>
                <w:szCs w:val="24"/>
              </w:rPr>
            </w:pPr>
            <w:r w:rsidRPr="00F94CF2">
              <w:rPr>
                <w:rStyle w:val="FontStyle134"/>
                <w:sz w:val="24"/>
                <w:szCs w:val="24"/>
              </w:rPr>
              <w:t xml:space="preserve">Возникновение искусства и религии. </w:t>
            </w:r>
            <w:r w:rsidRPr="00F94CF2">
              <w:rPr>
                <w:rStyle w:val="FontStyle163"/>
                <w:sz w:val="24"/>
                <w:szCs w:val="24"/>
              </w:rPr>
              <w:t>Как была найдена пещерная живопись. Загадки древнейших рисунков. Человек «заколдовывает» зверя. Зарождение веры в душу. Представле</w:t>
            </w:r>
            <w:r w:rsidRPr="00F94CF2">
              <w:rPr>
                <w:rStyle w:val="FontStyle163"/>
                <w:sz w:val="24"/>
                <w:szCs w:val="24"/>
              </w:rPr>
              <w:softHyphen/>
              <w:t>ние о религиозных верованиях первобытных охотников и со</w:t>
            </w:r>
            <w:r w:rsidRPr="00F94CF2">
              <w:rPr>
                <w:rStyle w:val="FontStyle163"/>
                <w:sz w:val="24"/>
                <w:szCs w:val="24"/>
              </w:rPr>
              <w:softHyphen/>
              <w:t>бирателей.</w:t>
            </w:r>
          </w:p>
          <w:p w:rsidR="00FD083C" w:rsidRPr="00F94CF2" w:rsidRDefault="00FD083C" w:rsidP="00FD083C">
            <w:pPr>
              <w:pStyle w:val="Style7"/>
              <w:widowControl/>
              <w:spacing w:line="240" w:lineRule="auto"/>
              <w:jc w:val="both"/>
              <w:rPr>
                <w:rStyle w:val="FontStyle132"/>
              </w:rPr>
            </w:pPr>
          </w:p>
          <w:p w:rsidR="00C773D6" w:rsidRPr="00FD083C" w:rsidRDefault="00C773D6" w:rsidP="00FD083C">
            <w:pPr>
              <w:shd w:val="clear" w:color="auto" w:fill="FFFFFF"/>
              <w:tabs>
                <w:tab w:val="left" w:leader="dot" w:pos="6269"/>
              </w:tabs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</w:p>
          <w:p w:rsidR="00C773D6" w:rsidRPr="000D467C" w:rsidRDefault="00C773D6" w:rsidP="000D467C">
            <w:pPr>
              <w:shd w:val="clear" w:color="auto" w:fill="FFFFFF"/>
              <w:tabs>
                <w:tab w:val="left" w:leader="dot" w:pos="626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C773D6" w:rsidRPr="000D467C" w:rsidRDefault="00C773D6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2190" w:type="dxa"/>
          </w:tcPr>
          <w:p w:rsidR="00C773D6" w:rsidRPr="000D467C" w:rsidRDefault="00C773D6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способность соотносить историческое время и историче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ское пространство, действия и поступки личностей во време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ни и пространстве;</w:t>
            </w:r>
          </w:p>
          <w:p w:rsidR="00C773D6" w:rsidRPr="000D467C" w:rsidRDefault="00C773D6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C773D6" w:rsidRPr="000D467C" w:rsidRDefault="00C773D6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формулиро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вать и обосновывать выводы и т. д.), использовать современ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ные источники информации, в том числе материалы на элек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тронных носителях</w:t>
            </w:r>
          </w:p>
        </w:tc>
        <w:tc>
          <w:tcPr>
            <w:tcW w:w="1939" w:type="dxa"/>
          </w:tcPr>
          <w:p w:rsidR="00C773D6" w:rsidRPr="000D467C" w:rsidRDefault="00C773D6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социально-нравственного опыта предше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ствующих поколений, способность к определению своей по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зиции и ответственному поведению в современном обществе;</w:t>
            </w:r>
          </w:p>
        </w:tc>
        <w:tc>
          <w:tcPr>
            <w:tcW w:w="1843" w:type="dxa"/>
          </w:tcPr>
          <w:p w:rsidR="00C773D6" w:rsidRPr="000D467C" w:rsidRDefault="00C773D6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Style w:val="FontStyle144"/>
                <w:sz w:val="20"/>
                <w:szCs w:val="20"/>
              </w:rPr>
              <w:t>Рассказать о наскальной живописи, верси</w:t>
            </w:r>
            <w:r w:rsidRPr="000D467C">
              <w:rPr>
                <w:rStyle w:val="FontStyle144"/>
                <w:sz w:val="20"/>
                <w:szCs w:val="20"/>
              </w:rPr>
              <w:softHyphen/>
              <w:t>ях её происхождения. Работать с текстом учебника по заданиям учителя в малых группах</w:t>
            </w:r>
          </w:p>
        </w:tc>
        <w:tc>
          <w:tcPr>
            <w:tcW w:w="1417" w:type="dxa"/>
          </w:tcPr>
          <w:p w:rsidR="00C773D6" w:rsidRPr="000D467C" w:rsidRDefault="00C773D6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709" w:type="dxa"/>
          </w:tcPr>
          <w:p w:rsidR="00C773D6" w:rsidRPr="000D467C" w:rsidRDefault="00C773D6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773D6" w:rsidRPr="000D467C" w:rsidRDefault="00C773D6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73D6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C773D6" w:rsidRPr="000D467C" w:rsidRDefault="00C773D6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C773D6" w:rsidRPr="000D467C" w:rsidRDefault="00C773D6" w:rsidP="000D467C">
            <w:pPr>
              <w:shd w:val="clear" w:color="auto" w:fill="FFFFFF"/>
              <w:tabs>
                <w:tab w:val="left" w:leader="dot" w:pos="6269"/>
              </w:tabs>
              <w:jc w:val="both"/>
              <w:rPr>
                <w:rFonts w:ascii="Times New Roman" w:hAnsi="Times New Roman"/>
                <w:b/>
                <w:spacing w:val="-1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b/>
                <w:spacing w:val="-1"/>
                <w:sz w:val="20"/>
                <w:szCs w:val="20"/>
              </w:rPr>
              <w:t>Тема 2.  Первобытные земледельцы и скотоводы.</w:t>
            </w:r>
          </w:p>
        </w:tc>
        <w:tc>
          <w:tcPr>
            <w:tcW w:w="1248" w:type="dxa"/>
          </w:tcPr>
          <w:p w:rsidR="00C773D6" w:rsidRPr="000D467C" w:rsidRDefault="00C773D6" w:rsidP="000D467C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D467C">
              <w:rPr>
                <w:rFonts w:ascii="Times New Roman" w:hAnsi="Times New Roman"/>
                <w:b/>
                <w:sz w:val="20"/>
                <w:szCs w:val="20"/>
              </w:rPr>
              <w:t>2 ч</w:t>
            </w:r>
          </w:p>
        </w:tc>
        <w:tc>
          <w:tcPr>
            <w:tcW w:w="2190" w:type="dxa"/>
          </w:tcPr>
          <w:p w:rsidR="00C773D6" w:rsidRPr="000D467C" w:rsidRDefault="00C773D6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C773D6" w:rsidRPr="000D467C" w:rsidRDefault="00C773D6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:rsidR="00C773D6" w:rsidRPr="000D467C" w:rsidRDefault="00C773D6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773D6" w:rsidRPr="000D467C" w:rsidRDefault="00C773D6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773D6" w:rsidRPr="000D467C" w:rsidRDefault="00C773D6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773D6" w:rsidRPr="000D467C" w:rsidRDefault="00C773D6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773D6" w:rsidRPr="000D467C" w:rsidRDefault="00C773D6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73D6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C773D6" w:rsidRPr="000D467C" w:rsidRDefault="00C773D6" w:rsidP="000D467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5" w:type="dxa"/>
          </w:tcPr>
          <w:p w:rsidR="00741815" w:rsidRPr="00F94CF2" w:rsidRDefault="00741815" w:rsidP="00741815">
            <w:pPr>
              <w:pStyle w:val="Style2"/>
              <w:widowControl/>
              <w:spacing w:line="240" w:lineRule="auto"/>
              <w:ind w:firstLine="708"/>
              <w:rPr>
                <w:rStyle w:val="FontStyle163"/>
                <w:sz w:val="24"/>
                <w:szCs w:val="24"/>
              </w:rPr>
            </w:pPr>
            <w:r w:rsidRPr="00F94CF2">
              <w:rPr>
                <w:rStyle w:val="FontStyle134"/>
                <w:sz w:val="24"/>
                <w:szCs w:val="24"/>
              </w:rPr>
              <w:t xml:space="preserve">Возникновение </w:t>
            </w:r>
            <w:r w:rsidRPr="00F94CF2">
              <w:rPr>
                <w:rStyle w:val="FontStyle134"/>
                <w:sz w:val="24"/>
                <w:szCs w:val="24"/>
              </w:rPr>
              <w:lastRenderedPageBreak/>
              <w:t xml:space="preserve">земледелия и скотоводства. </w:t>
            </w:r>
            <w:r w:rsidRPr="00F94CF2">
              <w:rPr>
                <w:rStyle w:val="FontStyle163"/>
                <w:sz w:val="24"/>
                <w:szCs w:val="24"/>
              </w:rPr>
              <w:t>Представ</w:t>
            </w:r>
            <w:r w:rsidRPr="00F94CF2">
              <w:rPr>
                <w:rStyle w:val="FontStyle163"/>
                <w:sz w:val="24"/>
                <w:szCs w:val="24"/>
              </w:rPr>
              <w:softHyphen/>
              <w:t>ление о зарождении производящего хозяйства: мотыжное зем</w:t>
            </w:r>
            <w:r w:rsidRPr="00F94CF2">
              <w:rPr>
                <w:rStyle w:val="FontStyle163"/>
                <w:sz w:val="24"/>
                <w:szCs w:val="24"/>
              </w:rPr>
              <w:softHyphen/>
              <w:t>леделие. Первые орудия труда земледельцев. Районы раннего земледелия. Приручение животных. Скотоводство и измене</w:t>
            </w:r>
            <w:r w:rsidRPr="00F94CF2">
              <w:rPr>
                <w:rStyle w:val="FontStyle163"/>
                <w:sz w:val="24"/>
                <w:szCs w:val="24"/>
              </w:rPr>
              <w:softHyphen/>
              <w:t>ния в жизни людей. Последствия перехода к производящему хозяйству. Освоение ремёсел. Гончарное дело, прядение, тка</w:t>
            </w:r>
            <w:r w:rsidRPr="00F94CF2">
              <w:rPr>
                <w:rStyle w:val="FontStyle163"/>
                <w:sz w:val="24"/>
                <w:szCs w:val="24"/>
              </w:rPr>
              <w:softHyphen/>
              <w:t>чество. Изобретение ткацкого станка.</w:t>
            </w:r>
          </w:p>
          <w:p w:rsidR="00741815" w:rsidRPr="00F94CF2" w:rsidRDefault="00741815" w:rsidP="00741815">
            <w:pPr>
              <w:pStyle w:val="Style2"/>
              <w:widowControl/>
              <w:spacing w:line="240" w:lineRule="auto"/>
              <w:ind w:firstLine="283"/>
              <w:rPr>
                <w:rStyle w:val="FontStyle163"/>
                <w:sz w:val="24"/>
                <w:szCs w:val="24"/>
              </w:rPr>
            </w:pPr>
            <w:r w:rsidRPr="00F94CF2">
              <w:rPr>
                <w:rStyle w:val="FontStyle163"/>
                <w:sz w:val="24"/>
                <w:szCs w:val="24"/>
              </w:rPr>
              <w:t>Родовые общины земледельцев и скотоводов. Племя: изме</w:t>
            </w:r>
            <w:r w:rsidRPr="00F94CF2">
              <w:rPr>
                <w:rStyle w:val="FontStyle163"/>
                <w:sz w:val="24"/>
                <w:szCs w:val="24"/>
              </w:rPr>
              <w:softHyphen/>
            </w:r>
            <w:r w:rsidRPr="00F94CF2">
              <w:rPr>
                <w:rStyle w:val="FontStyle163"/>
                <w:sz w:val="24"/>
                <w:szCs w:val="24"/>
              </w:rPr>
              <w:lastRenderedPageBreak/>
              <w:t>нение отношений. Управление племенем. Представления о происхождении рода, племени. Первобытные религиозные верования земледельцев и скотоводов. Зарождение культа.</w:t>
            </w:r>
            <w:r>
              <w:rPr>
                <w:rStyle w:val="FontStyle163"/>
                <w:sz w:val="24"/>
                <w:szCs w:val="24"/>
              </w:rPr>
              <w:t xml:space="preserve"> Наш край в древности.</w:t>
            </w:r>
            <w:r w:rsidR="0096359B">
              <w:rPr>
                <w:rStyle w:val="FontStyle163"/>
                <w:sz w:val="24"/>
                <w:szCs w:val="24"/>
              </w:rPr>
              <w:t>*</w:t>
            </w:r>
          </w:p>
          <w:p w:rsidR="00C773D6" w:rsidRPr="000D467C" w:rsidRDefault="00C773D6" w:rsidP="000D467C">
            <w:pPr>
              <w:shd w:val="clear" w:color="auto" w:fill="FFFFFF"/>
              <w:tabs>
                <w:tab w:val="left" w:leader="dot" w:pos="5477"/>
                <w:tab w:val="left" w:leader="dot" w:pos="627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C773D6" w:rsidRPr="000D467C" w:rsidRDefault="00C5756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открытие новых знаний</w:t>
            </w:r>
          </w:p>
        </w:tc>
        <w:tc>
          <w:tcPr>
            <w:tcW w:w="2190" w:type="dxa"/>
          </w:tcPr>
          <w:p w:rsidR="00C773D6" w:rsidRPr="000D467C" w:rsidRDefault="00C5756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способность применять понятийный аппарат 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историче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ского знания и приёмы исторического анализа для раскрытия сущности и значения событий и явлений прошлого и совре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менности в курсах всеобщей истории</w:t>
            </w:r>
          </w:p>
        </w:tc>
        <w:tc>
          <w:tcPr>
            <w:tcW w:w="2277" w:type="dxa"/>
          </w:tcPr>
          <w:p w:rsidR="00C57563" w:rsidRPr="000D467C" w:rsidRDefault="00C57563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способность сознательно организовывать и 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регулировать свою деятельность — учебную, общественную и др.;</w:t>
            </w:r>
          </w:p>
          <w:p w:rsidR="00C773D6" w:rsidRPr="000D467C" w:rsidRDefault="00C773D6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:rsidR="00C57563" w:rsidRPr="000D467C" w:rsidRDefault="00C57563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осмысление социально-нравственного 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опыта предше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ствующих поколений, способность к определению своей по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зиции и ответственному поведению в современном обществе;</w:t>
            </w:r>
          </w:p>
          <w:p w:rsidR="00C773D6" w:rsidRPr="000D467C" w:rsidRDefault="00C773D6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773D6" w:rsidRPr="000D467C" w:rsidRDefault="00C773D6" w:rsidP="000D467C">
            <w:pPr>
              <w:pStyle w:val="Style66"/>
              <w:widowControl/>
              <w:spacing w:line="240" w:lineRule="auto"/>
              <w:rPr>
                <w:sz w:val="20"/>
                <w:szCs w:val="20"/>
              </w:rPr>
            </w:pPr>
            <w:r w:rsidRPr="000D467C">
              <w:rPr>
                <w:rStyle w:val="FontStyle144"/>
                <w:sz w:val="20"/>
                <w:szCs w:val="20"/>
              </w:rPr>
              <w:lastRenderedPageBreak/>
              <w:t xml:space="preserve">Рассказать о переходе от собирательства к </w:t>
            </w:r>
            <w:r w:rsidRPr="000D467C">
              <w:rPr>
                <w:rStyle w:val="FontStyle144"/>
                <w:sz w:val="20"/>
                <w:szCs w:val="20"/>
              </w:rPr>
              <w:lastRenderedPageBreak/>
              <w:t>мотыжному земледелию.   Выделить и прокомментировать промыслы (лесные) и освоенные древним человеком ремёсла.</w:t>
            </w:r>
            <w:r w:rsidRPr="000D467C">
              <w:rPr>
                <w:rStyle w:val="FontStyle135"/>
              </w:rPr>
              <w:t xml:space="preserve"> </w:t>
            </w:r>
            <w:r w:rsidRPr="000D467C">
              <w:rPr>
                <w:rStyle w:val="FontStyle144"/>
                <w:sz w:val="20"/>
                <w:szCs w:val="20"/>
              </w:rPr>
              <w:t xml:space="preserve">  Обозначить последствия появления гончарного и ткацкого ремёсел в жизни общины. Охарактеризовать ре</w:t>
            </w:r>
            <w:r w:rsidRPr="000D467C">
              <w:rPr>
                <w:rStyle w:val="FontStyle144"/>
                <w:sz w:val="20"/>
                <w:szCs w:val="20"/>
              </w:rPr>
              <w:softHyphen/>
              <w:t>лигиозные верования древнего человека.</w:t>
            </w:r>
          </w:p>
        </w:tc>
        <w:tc>
          <w:tcPr>
            <w:tcW w:w="1417" w:type="dxa"/>
          </w:tcPr>
          <w:p w:rsidR="00C773D6" w:rsidRPr="000D467C" w:rsidRDefault="00C773D6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</w:t>
            </w:r>
          </w:p>
        </w:tc>
        <w:tc>
          <w:tcPr>
            <w:tcW w:w="709" w:type="dxa"/>
          </w:tcPr>
          <w:p w:rsidR="00C773D6" w:rsidRPr="000D467C" w:rsidRDefault="00C773D6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773D6" w:rsidRPr="000D467C" w:rsidRDefault="00C773D6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7563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C57563" w:rsidRPr="000D467C" w:rsidRDefault="00C57563" w:rsidP="000D467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985" w:type="dxa"/>
          </w:tcPr>
          <w:p w:rsidR="003B173F" w:rsidRPr="00F94CF2" w:rsidRDefault="003B173F" w:rsidP="003B173F">
            <w:pPr>
              <w:pStyle w:val="Style2"/>
              <w:widowControl/>
              <w:spacing w:line="240" w:lineRule="auto"/>
              <w:ind w:firstLine="708"/>
              <w:rPr>
                <w:rStyle w:val="FontStyle163"/>
                <w:sz w:val="24"/>
                <w:szCs w:val="24"/>
              </w:rPr>
            </w:pPr>
            <w:r w:rsidRPr="00F94CF2">
              <w:rPr>
                <w:rStyle w:val="FontStyle134"/>
                <w:sz w:val="24"/>
                <w:szCs w:val="24"/>
              </w:rPr>
              <w:t xml:space="preserve"> Появление неравенства и знати. </w:t>
            </w:r>
            <w:r w:rsidRPr="00F94CF2">
              <w:rPr>
                <w:rStyle w:val="FontStyle163"/>
                <w:sz w:val="24"/>
                <w:szCs w:val="24"/>
              </w:rPr>
              <w:t>Развитие ремёсел. Выде</w:t>
            </w:r>
            <w:r w:rsidRPr="00F94CF2">
              <w:rPr>
                <w:rStyle w:val="FontStyle163"/>
                <w:sz w:val="24"/>
                <w:szCs w:val="24"/>
              </w:rPr>
              <w:softHyphen/>
              <w:t>ление ремесленников в общине. Изобретение гончарного кру</w:t>
            </w:r>
            <w:r w:rsidRPr="00F94CF2">
              <w:rPr>
                <w:rStyle w:val="FontStyle163"/>
                <w:sz w:val="24"/>
                <w:szCs w:val="24"/>
              </w:rPr>
              <w:softHyphen/>
              <w:t>га. Начало обработки металлов. Изобретение плуга. От родо</w:t>
            </w:r>
            <w:r w:rsidRPr="00F94CF2">
              <w:rPr>
                <w:rStyle w:val="FontStyle163"/>
                <w:sz w:val="24"/>
                <w:szCs w:val="24"/>
              </w:rPr>
              <w:softHyphen/>
              <w:t xml:space="preserve">вой общины </w:t>
            </w:r>
            <w:proofErr w:type="gramStart"/>
            <w:r w:rsidRPr="00F94CF2">
              <w:rPr>
                <w:rStyle w:val="FontStyle163"/>
                <w:sz w:val="24"/>
                <w:szCs w:val="24"/>
              </w:rPr>
              <w:t>к</w:t>
            </w:r>
            <w:proofErr w:type="gramEnd"/>
            <w:r w:rsidRPr="00F94CF2">
              <w:rPr>
                <w:rStyle w:val="FontStyle163"/>
                <w:sz w:val="24"/>
                <w:szCs w:val="24"/>
              </w:rPr>
              <w:t xml:space="preserve"> </w:t>
            </w:r>
            <w:r w:rsidRPr="00F94CF2">
              <w:rPr>
                <w:rStyle w:val="FontStyle163"/>
                <w:sz w:val="24"/>
                <w:szCs w:val="24"/>
              </w:rPr>
              <w:lastRenderedPageBreak/>
              <w:t>соседской. Выделение семьи. Возникновение неравенства в общине земледельцев. Выделение знати. Преоб</w:t>
            </w:r>
            <w:r w:rsidRPr="00F94CF2">
              <w:rPr>
                <w:rStyle w:val="FontStyle163"/>
                <w:sz w:val="24"/>
                <w:szCs w:val="24"/>
              </w:rPr>
              <w:softHyphen/>
              <w:t>разование поселений в города.</w:t>
            </w:r>
          </w:p>
          <w:p w:rsidR="00C57563" w:rsidRPr="000D467C" w:rsidRDefault="00C57563" w:rsidP="000D467C">
            <w:pPr>
              <w:shd w:val="clear" w:color="auto" w:fill="FFFFFF"/>
              <w:tabs>
                <w:tab w:val="left" w:leader="dot" w:pos="626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C57563" w:rsidRPr="000D467C" w:rsidRDefault="00C5756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открытие новых знаний</w:t>
            </w:r>
          </w:p>
        </w:tc>
        <w:tc>
          <w:tcPr>
            <w:tcW w:w="2190" w:type="dxa"/>
          </w:tcPr>
          <w:p w:rsidR="00C57563" w:rsidRPr="000D467C" w:rsidRDefault="00C5756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способность применять понятийный аппарат историче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ского знания и приёмы исторического анализа для раскрытия сущности и значения событий и явлений прошлого и совре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менности в курсах всеобщей истории</w:t>
            </w:r>
          </w:p>
        </w:tc>
        <w:tc>
          <w:tcPr>
            <w:tcW w:w="2277" w:type="dxa"/>
          </w:tcPr>
          <w:p w:rsidR="00C57563" w:rsidRPr="000D467C" w:rsidRDefault="00C57563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способность сознательно организовывать и регулировать свою деятельность — учебную, общественную и др.;</w:t>
            </w:r>
          </w:p>
          <w:p w:rsidR="00C57563" w:rsidRPr="000D467C" w:rsidRDefault="00C5756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:rsidR="00C57563" w:rsidRPr="000D467C" w:rsidRDefault="00C57563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социально-нравственного опыта предше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ствующих поколений, способность к определению своей по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зиции и ответственному поведению в современном обществе;</w:t>
            </w:r>
          </w:p>
          <w:p w:rsidR="00C57563" w:rsidRPr="000D467C" w:rsidRDefault="00C5756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57563" w:rsidRPr="000D467C" w:rsidRDefault="00C57563" w:rsidP="000D467C">
            <w:pPr>
              <w:jc w:val="both"/>
              <w:rPr>
                <w:rStyle w:val="FontStyle144"/>
                <w:sz w:val="20"/>
                <w:szCs w:val="20"/>
              </w:rPr>
            </w:pPr>
            <w:r w:rsidRPr="000D467C">
              <w:rPr>
                <w:rStyle w:val="FontStyle144"/>
                <w:sz w:val="20"/>
                <w:szCs w:val="20"/>
              </w:rPr>
              <w:t>Находить на карте районы, где предположительно появилась металлургия.</w:t>
            </w:r>
            <w:r w:rsidRPr="000D467C">
              <w:rPr>
                <w:rStyle w:val="FontStyle135"/>
              </w:rPr>
              <w:t xml:space="preserve"> </w:t>
            </w:r>
            <w:proofErr w:type="gramStart"/>
            <w:r w:rsidRPr="000D467C">
              <w:rPr>
                <w:rStyle w:val="FontStyle144"/>
                <w:sz w:val="20"/>
                <w:szCs w:val="20"/>
              </w:rPr>
              <w:t>Раскрывать смысл понятий: ремесло, ремесленник, гончарный круг, металлургия, плужное земледелие, соседская община, вождь, соплеменники, дружина, знать, го</w:t>
            </w:r>
            <w:r w:rsidRPr="000D467C">
              <w:rPr>
                <w:rStyle w:val="FontStyle144"/>
                <w:sz w:val="20"/>
                <w:szCs w:val="20"/>
              </w:rPr>
              <w:softHyphen/>
              <w:t xml:space="preserve">рода, святилища, государства.  </w:t>
            </w:r>
            <w:proofErr w:type="gramEnd"/>
          </w:p>
          <w:p w:rsidR="00C57563" w:rsidRPr="000D467C" w:rsidRDefault="00C57563" w:rsidP="000D467C">
            <w:pPr>
              <w:pStyle w:val="Style66"/>
              <w:widowControl/>
              <w:spacing w:line="240" w:lineRule="auto"/>
              <w:rPr>
                <w:sz w:val="20"/>
                <w:szCs w:val="20"/>
              </w:rPr>
            </w:pPr>
            <w:r w:rsidRPr="000D467C">
              <w:rPr>
                <w:rStyle w:val="FontStyle144"/>
                <w:sz w:val="20"/>
                <w:szCs w:val="20"/>
              </w:rPr>
              <w:lastRenderedPageBreak/>
              <w:t>Характеризовать изменения отношений в общине с выделением в ней знати.</w:t>
            </w:r>
          </w:p>
        </w:tc>
        <w:tc>
          <w:tcPr>
            <w:tcW w:w="1417" w:type="dxa"/>
          </w:tcPr>
          <w:p w:rsidR="00C57563" w:rsidRPr="000D467C" w:rsidRDefault="00C5756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</w:t>
            </w:r>
          </w:p>
        </w:tc>
        <w:tc>
          <w:tcPr>
            <w:tcW w:w="709" w:type="dxa"/>
          </w:tcPr>
          <w:p w:rsidR="00C57563" w:rsidRPr="000D467C" w:rsidRDefault="00C57563" w:rsidP="003938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7563" w:rsidRPr="000D467C" w:rsidRDefault="00C5756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7563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C57563" w:rsidRPr="000D467C" w:rsidRDefault="00C5756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1985" w:type="dxa"/>
          </w:tcPr>
          <w:p w:rsidR="00C57563" w:rsidRPr="000D467C" w:rsidRDefault="0096359B" w:rsidP="000D467C">
            <w:pPr>
              <w:shd w:val="clear" w:color="auto" w:fill="FFFFFF"/>
              <w:tabs>
                <w:tab w:val="left" w:leader="dot" w:pos="626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ПОУ      </w:t>
            </w:r>
            <w:r w:rsidR="00C57563" w:rsidRPr="000D467C">
              <w:rPr>
                <w:rFonts w:ascii="Times New Roman" w:hAnsi="Times New Roman"/>
                <w:spacing w:val="-1"/>
                <w:sz w:val="20"/>
                <w:szCs w:val="20"/>
              </w:rPr>
              <w:t>«Жизнь первобытных людей»</w:t>
            </w:r>
            <w:r w:rsidR="00122205">
              <w:rPr>
                <w:rFonts w:ascii="Times New Roman" w:hAnsi="Times New Roman"/>
                <w:sz w:val="20"/>
                <w:szCs w:val="20"/>
              </w:rPr>
              <w:t>. «Наш край в первобытную</w:t>
            </w:r>
            <w:r w:rsidR="00B61BB2">
              <w:rPr>
                <w:rFonts w:ascii="Times New Roman" w:hAnsi="Times New Roman"/>
                <w:sz w:val="20"/>
                <w:szCs w:val="20"/>
              </w:rPr>
              <w:t xml:space="preserve"> эпоху</w:t>
            </w:r>
            <w:r w:rsidR="00122205">
              <w:rPr>
                <w:rFonts w:ascii="Times New Roman" w:hAnsi="Times New Roman"/>
                <w:sz w:val="20"/>
                <w:szCs w:val="20"/>
              </w:rPr>
              <w:t xml:space="preserve"> »*</w:t>
            </w:r>
          </w:p>
          <w:p w:rsidR="00C57563" w:rsidRPr="000D467C" w:rsidRDefault="00554F59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F94CF2">
              <w:rPr>
                <w:rStyle w:val="FontStyle134"/>
                <w:sz w:val="24"/>
                <w:szCs w:val="24"/>
              </w:rPr>
              <w:t xml:space="preserve"> </w:t>
            </w:r>
            <w:r w:rsidRPr="00F94CF2">
              <w:rPr>
                <w:rStyle w:val="FontStyle163"/>
                <w:sz w:val="24"/>
                <w:szCs w:val="24"/>
              </w:rPr>
              <w:t>Какой опыт, наследие дала человечеству эпо</w:t>
            </w:r>
            <w:r w:rsidRPr="00F94CF2">
              <w:rPr>
                <w:rStyle w:val="FontStyle163"/>
                <w:sz w:val="24"/>
                <w:szCs w:val="24"/>
              </w:rPr>
              <w:softHyphen/>
              <w:t>ха первобытности? Переход от первобытности к цивилизации (неолитическая революция (отделение земледелия и скотовод</w:t>
            </w:r>
            <w:r w:rsidRPr="00F94CF2">
              <w:rPr>
                <w:rStyle w:val="FontStyle163"/>
                <w:sz w:val="24"/>
                <w:szCs w:val="24"/>
              </w:rPr>
              <w:softHyphen/>
              <w:t xml:space="preserve">ства от собирательства и охоты), выделение </w:t>
            </w:r>
            <w:r w:rsidRPr="00F94CF2">
              <w:rPr>
                <w:rStyle w:val="FontStyle163"/>
                <w:sz w:val="24"/>
                <w:szCs w:val="24"/>
              </w:rPr>
              <w:lastRenderedPageBreak/>
              <w:t>ремесла, появле</w:t>
            </w:r>
            <w:r w:rsidRPr="00F94CF2">
              <w:rPr>
                <w:rStyle w:val="FontStyle163"/>
                <w:sz w:val="24"/>
                <w:szCs w:val="24"/>
              </w:rPr>
              <w:softHyphen/>
              <w:t>ние городов, государств, письменности).</w:t>
            </w:r>
            <w:r>
              <w:rPr>
                <w:rStyle w:val="FontStyle163"/>
                <w:sz w:val="24"/>
                <w:szCs w:val="24"/>
              </w:rPr>
              <w:t xml:space="preserve"> Наш край в первобытную эпоху</w:t>
            </w:r>
          </w:p>
        </w:tc>
        <w:tc>
          <w:tcPr>
            <w:tcW w:w="1248" w:type="dxa"/>
          </w:tcPr>
          <w:p w:rsidR="00C57563" w:rsidRPr="000D467C" w:rsidRDefault="00FA396B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закрепление знаний;</w:t>
            </w:r>
          </w:p>
        </w:tc>
        <w:tc>
          <w:tcPr>
            <w:tcW w:w="2190" w:type="dxa"/>
          </w:tcPr>
          <w:p w:rsidR="008A0058" w:rsidRPr="000D467C" w:rsidRDefault="008A0058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овладение целостными представлениями об историче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ском пути человечества как необходимой основы для миро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понимания и познания современного общества, истории соб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ственной страны;</w:t>
            </w:r>
          </w:p>
          <w:p w:rsidR="00C57563" w:rsidRPr="000D467C" w:rsidRDefault="00C5756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8A0058" w:rsidRPr="000D467C" w:rsidRDefault="008A0058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способность сознательно организовывать и регулировать свою деятельность — учебную, общественную и др.;</w:t>
            </w:r>
          </w:p>
          <w:p w:rsidR="00C57563" w:rsidRPr="000D467C" w:rsidRDefault="00C5756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:rsidR="008A0058" w:rsidRPr="000D467C" w:rsidRDefault="008A0058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понимание культурного многообразия мира.</w:t>
            </w:r>
          </w:p>
          <w:p w:rsidR="00C57563" w:rsidRPr="000D467C" w:rsidRDefault="00C5756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57563" w:rsidRPr="000D467C" w:rsidRDefault="00C5756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t>Осуществлять выбор наиболее эффективных способов решения задач, обобщать понятия, создавать и преобразовывать модели и схемы для решения задач. Делать умозаключения и выводы на основе аргументации.</w:t>
            </w:r>
          </w:p>
        </w:tc>
        <w:tc>
          <w:tcPr>
            <w:tcW w:w="1417" w:type="dxa"/>
          </w:tcPr>
          <w:p w:rsidR="00C57563" w:rsidRPr="000D467C" w:rsidRDefault="00FA396B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709" w:type="dxa"/>
          </w:tcPr>
          <w:p w:rsidR="00C57563" w:rsidRPr="000D467C" w:rsidRDefault="00C5756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7563" w:rsidRPr="000D467C" w:rsidRDefault="00C5756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0058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8A0058" w:rsidRPr="000D467C" w:rsidRDefault="008A0058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A0058" w:rsidRPr="000D467C" w:rsidRDefault="008A0058" w:rsidP="000D467C">
            <w:pPr>
              <w:shd w:val="clear" w:color="auto" w:fill="FFFFFF"/>
              <w:tabs>
                <w:tab w:val="left" w:leader="dot" w:pos="6269"/>
              </w:tabs>
              <w:jc w:val="both"/>
              <w:rPr>
                <w:rFonts w:ascii="Times New Roman" w:hAnsi="Times New Roman"/>
                <w:b/>
                <w:spacing w:val="-1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b/>
                <w:spacing w:val="-1"/>
                <w:sz w:val="20"/>
                <w:szCs w:val="20"/>
              </w:rPr>
              <w:t>Тема 3. Счёт лет в истории.</w:t>
            </w:r>
          </w:p>
        </w:tc>
        <w:tc>
          <w:tcPr>
            <w:tcW w:w="1248" w:type="dxa"/>
          </w:tcPr>
          <w:p w:rsidR="008A0058" w:rsidRPr="000D467C" w:rsidRDefault="008A0058" w:rsidP="000D467C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D467C">
              <w:rPr>
                <w:rFonts w:ascii="Times New Roman" w:hAnsi="Times New Roman"/>
                <w:b/>
                <w:sz w:val="20"/>
                <w:szCs w:val="20"/>
              </w:rPr>
              <w:t>1ч.</w:t>
            </w:r>
          </w:p>
        </w:tc>
        <w:tc>
          <w:tcPr>
            <w:tcW w:w="2190" w:type="dxa"/>
          </w:tcPr>
          <w:p w:rsidR="008A0058" w:rsidRPr="000D467C" w:rsidRDefault="008A0058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8A0058" w:rsidRPr="000D467C" w:rsidRDefault="008A0058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:rsidR="008A0058" w:rsidRPr="000D467C" w:rsidRDefault="008A0058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A0058" w:rsidRPr="000D467C" w:rsidRDefault="008A0058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A0058" w:rsidRPr="000D467C" w:rsidRDefault="008A0058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0058" w:rsidRPr="000D467C" w:rsidRDefault="008A0058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0058" w:rsidRPr="000D467C" w:rsidRDefault="008A0058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E2D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842E2D" w:rsidRPr="000D467C" w:rsidRDefault="00842E2D" w:rsidP="000D467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985" w:type="dxa"/>
          </w:tcPr>
          <w:p w:rsidR="00842E2D" w:rsidRPr="000D467C" w:rsidRDefault="00D7793D" w:rsidP="000D467C">
            <w:pPr>
              <w:shd w:val="clear" w:color="auto" w:fill="FFFFFF"/>
              <w:tabs>
                <w:tab w:val="left" w:leader="dot" w:pos="6269"/>
              </w:tabs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Работа над ошибками. </w:t>
            </w:r>
            <w:r w:rsidR="00842E2D" w:rsidRPr="000D467C">
              <w:rPr>
                <w:rFonts w:ascii="Times New Roman" w:hAnsi="Times New Roman"/>
                <w:spacing w:val="-1"/>
                <w:sz w:val="20"/>
                <w:szCs w:val="20"/>
              </w:rPr>
              <w:t>Измерение времени по годам.</w:t>
            </w:r>
            <w:proofErr w:type="gramStart"/>
            <w:r w:rsidR="00C072F4" w:rsidRPr="00F94CF2">
              <w:rPr>
                <w:rStyle w:val="FontStyle134"/>
                <w:sz w:val="24"/>
                <w:szCs w:val="24"/>
              </w:rPr>
              <w:t xml:space="preserve"> .</w:t>
            </w:r>
            <w:proofErr w:type="gramEnd"/>
            <w:r w:rsidR="00C072F4" w:rsidRPr="00F94CF2">
              <w:rPr>
                <w:rStyle w:val="FontStyle134"/>
                <w:sz w:val="24"/>
                <w:szCs w:val="24"/>
              </w:rPr>
              <w:t xml:space="preserve"> </w:t>
            </w:r>
            <w:r w:rsidR="00C072F4" w:rsidRPr="00F94CF2">
              <w:rPr>
                <w:rStyle w:val="FontStyle163"/>
                <w:sz w:val="24"/>
                <w:szCs w:val="24"/>
              </w:rPr>
              <w:t>Как в древности считали года. Счёт лет, которым мы пользуемся. Летоисчисление от Рождества Христова. Наша эра. «Линия» времени как схема ориентировки в историческом времени</w:t>
            </w:r>
          </w:p>
        </w:tc>
        <w:tc>
          <w:tcPr>
            <w:tcW w:w="1248" w:type="dxa"/>
          </w:tcPr>
          <w:p w:rsidR="00842E2D" w:rsidRPr="000D467C" w:rsidRDefault="00842E2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2190" w:type="dxa"/>
          </w:tcPr>
          <w:p w:rsidR="00842E2D" w:rsidRPr="000D467C" w:rsidRDefault="00842E2D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овладение целостными представлениями об историче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ском пути человечества как необходимой основы для миро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понимания и познания современного общества, истории соб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ственной страны;</w:t>
            </w:r>
          </w:p>
        </w:tc>
        <w:tc>
          <w:tcPr>
            <w:tcW w:w="2277" w:type="dxa"/>
          </w:tcPr>
          <w:p w:rsidR="00842E2D" w:rsidRPr="000D467C" w:rsidRDefault="00842E2D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способность сознательно организовывать и регулировать свою деятельность — учебную, общественную и др.;</w:t>
            </w:r>
          </w:p>
          <w:p w:rsidR="00842E2D" w:rsidRPr="000D467C" w:rsidRDefault="00842E2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:rsidR="00842E2D" w:rsidRPr="000D467C" w:rsidRDefault="00842E2D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понимание культурного многообразия мира.</w:t>
            </w:r>
          </w:p>
          <w:p w:rsidR="00842E2D" w:rsidRPr="000D467C" w:rsidRDefault="00842E2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42E2D" w:rsidRPr="000D467C" w:rsidRDefault="00842E2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Style w:val="FontStyle144"/>
                <w:sz w:val="20"/>
                <w:szCs w:val="20"/>
              </w:rPr>
              <w:t>Уметь определять историческое время по ленте времени.</w:t>
            </w:r>
            <w:r w:rsidRPr="000D467C">
              <w:rPr>
                <w:rStyle w:val="FontStyle135"/>
              </w:rPr>
              <w:t xml:space="preserve"> </w:t>
            </w:r>
            <w:r w:rsidRPr="000D467C">
              <w:rPr>
                <w:rStyle w:val="FontStyle144"/>
                <w:sz w:val="20"/>
                <w:szCs w:val="20"/>
              </w:rPr>
              <w:t>Решать исторические задачи и проблем</w:t>
            </w:r>
            <w:r w:rsidRPr="000D467C">
              <w:rPr>
                <w:rStyle w:val="FontStyle144"/>
                <w:sz w:val="20"/>
                <w:szCs w:val="20"/>
              </w:rPr>
              <w:softHyphen/>
              <w:t>ные ситуации на счёт времени.</w:t>
            </w:r>
          </w:p>
        </w:tc>
        <w:tc>
          <w:tcPr>
            <w:tcW w:w="1417" w:type="dxa"/>
          </w:tcPr>
          <w:p w:rsidR="00842E2D" w:rsidRPr="000D467C" w:rsidRDefault="00842E2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709" w:type="dxa"/>
          </w:tcPr>
          <w:p w:rsidR="00842E2D" w:rsidRPr="000D467C" w:rsidRDefault="00842E2D" w:rsidP="0077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42E2D" w:rsidRPr="000D467C" w:rsidRDefault="00842E2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E2D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842E2D" w:rsidRPr="000D467C" w:rsidRDefault="00842E2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42E2D" w:rsidRPr="000D467C" w:rsidRDefault="00842E2D" w:rsidP="000D467C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D467C">
              <w:rPr>
                <w:rFonts w:ascii="Times New Roman" w:hAnsi="Times New Roman"/>
                <w:b/>
                <w:sz w:val="20"/>
                <w:szCs w:val="20"/>
              </w:rPr>
              <w:t xml:space="preserve">Раздел </w:t>
            </w:r>
            <w:r w:rsidRPr="000D467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</w:t>
            </w:r>
            <w:r w:rsidRPr="000D467C">
              <w:rPr>
                <w:rFonts w:ascii="Times New Roman" w:hAnsi="Times New Roman"/>
                <w:b/>
                <w:sz w:val="20"/>
                <w:szCs w:val="20"/>
              </w:rPr>
              <w:t>. Древний Восток.</w:t>
            </w:r>
          </w:p>
        </w:tc>
        <w:tc>
          <w:tcPr>
            <w:tcW w:w="1248" w:type="dxa"/>
          </w:tcPr>
          <w:p w:rsidR="00842E2D" w:rsidRPr="000D467C" w:rsidRDefault="00842E2D" w:rsidP="000D467C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D467C">
              <w:rPr>
                <w:rFonts w:ascii="Times New Roman" w:hAnsi="Times New Roman"/>
                <w:b/>
                <w:sz w:val="20"/>
                <w:szCs w:val="20"/>
              </w:rPr>
              <w:t>20ч.</w:t>
            </w:r>
          </w:p>
        </w:tc>
        <w:tc>
          <w:tcPr>
            <w:tcW w:w="2190" w:type="dxa"/>
          </w:tcPr>
          <w:p w:rsidR="00842E2D" w:rsidRPr="000D467C" w:rsidRDefault="00842E2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842E2D" w:rsidRPr="000D467C" w:rsidRDefault="00842E2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:rsidR="00842E2D" w:rsidRPr="000D467C" w:rsidRDefault="00842E2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42E2D" w:rsidRPr="000D467C" w:rsidRDefault="00842E2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42E2D" w:rsidRPr="000D467C" w:rsidRDefault="00842E2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42E2D" w:rsidRPr="000D467C" w:rsidRDefault="00842E2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42E2D" w:rsidRPr="000D467C" w:rsidRDefault="00842E2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E2D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842E2D" w:rsidRPr="000D467C" w:rsidRDefault="00842E2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42E2D" w:rsidRPr="000D467C" w:rsidRDefault="00842E2D" w:rsidP="000D467C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D467C">
              <w:rPr>
                <w:rFonts w:ascii="Times New Roman" w:hAnsi="Times New Roman"/>
                <w:b/>
                <w:sz w:val="20"/>
                <w:szCs w:val="20"/>
              </w:rPr>
              <w:t>Тема 4. Древний Египет.</w:t>
            </w:r>
          </w:p>
        </w:tc>
        <w:tc>
          <w:tcPr>
            <w:tcW w:w="1248" w:type="dxa"/>
          </w:tcPr>
          <w:p w:rsidR="00842E2D" w:rsidRPr="000D467C" w:rsidRDefault="00842E2D" w:rsidP="000D467C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D467C">
              <w:rPr>
                <w:rFonts w:ascii="Times New Roman" w:hAnsi="Times New Roman"/>
                <w:b/>
                <w:sz w:val="20"/>
                <w:szCs w:val="20"/>
              </w:rPr>
              <w:t>8ч.</w:t>
            </w:r>
          </w:p>
        </w:tc>
        <w:tc>
          <w:tcPr>
            <w:tcW w:w="2190" w:type="dxa"/>
          </w:tcPr>
          <w:p w:rsidR="00842E2D" w:rsidRPr="000D467C" w:rsidRDefault="00842E2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842E2D" w:rsidRPr="000D467C" w:rsidRDefault="00842E2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:rsidR="00842E2D" w:rsidRPr="000D467C" w:rsidRDefault="00842E2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42E2D" w:rsidRPr="000D467C" w:rsidRDefault="00842E2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42E2D" w:rsidRPr="000D467C" w:rsidRDefault="00842E2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42E2D" w:rsidRPr="000D467C" w:rsidRDefault="00842E2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42E2D" w:rsidRPr="000D467C" w:rsidRDefault="00842E2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E2D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842E2D" w:rsidRPr="000D467C" w:rsidRDefault="00842E2D" w:rsidP="000D467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985" w:type="dxa"/>
          </w:tcPr>
          <w:p w:rsidR="00F50DF8" w:rsidRPr="00F94CF2" w:rsidRDefault="00842E2D" w:rsidP="00F50DF8">
            <w:pPr>
              <w:pStyle w:val="Style2"/>
              <w:widowControl/>
              <w:spacing w:line="240" w:lineRule="auto"/>
              <w:ind w:firstLine="288"/>
              <w:rPr>
                <w:rStyle w:val="FontStyle163"/>
                <w:sz w:val="24"/>
                <w:szCs w:val="24"/>
              </w:rPr>
            </w:pPr>
            <w:r w:rsidRPr="000D467C">
              <w:rPr>
                <w:spacing w:val="-2"/>
                <w:sz w:val="20"/>
                <w:szCs w:val="20"/>
              </w:rPr>
              <w:t>Государство на берегах Нила.</w:t>
            </w:r>
            <w:r w:rsidR="00F50DF8">
              <w:rPr>
                <w:spacing w:val="-2"/>
                <w:sz w:val="20"/>
                <w:szCs w:val="20"/>
              </w:rPr>
              <w:t xml:space="preserve"> </w:t>
            </w:r>
            <w:r w:rsidR="00F50DF8" w:rsidRPr="00F94CF2">
              <w:rPr>
                <w:rStyle w:val="FontStyle163"/>
                <w:sz w:val="24"/>
                <w:szCs w:val="24"/>
              </w:rPr>
              <w:t xml:space="preserve">Страна Египет. </w:t>
            </w:r>
            <w:r w:rsidR="00F50DF8" w:rsidRPr="00F94CF2">
              <w:rPr>
                <w:rStyle w:val="FontStyle163"/>
                <w:sz w:val="24"/>
                <w:szCs w:val="24"/>
              </w:rPr>
              <w:lastRenderedPageBreak/>
              <w:t>Местопо</w:t>
            </w:r>
            <w:r w:rsidR="00F50DF8" w:rsidRPr="00F94CF2">
              <w:rPr>
                <w:rStyle w:val="FontStyle163"/>
                <w:sz w:val="24"/>
                <w:szCs w:val="24"/>
              </w:rPr>
              <w:softHyphen/>
              <w:t>ложение государства. Разливы Нила и природные условия. Земледелие в Древнем Египте. Система орошения земель под урожай. Путь к объединению Древнего Египта. Возникновение единого государства в Египте. Управление страной.</w:t>
            </w:r>
          </w:p>
          <w:p w:rsidR="00842E2D" w:rsidRPr="000D467C" w:rsidRDefault="00842E2D" w:rsidP="000D467C">
            <w:pPr>
              <w:shd w:val="clear" w:color="auto" w:fill="FFFFFF"/>
              <w:tabs>
                <w:tab w:val="left" w:leader="dot" w:pos="6264"/>
              </w:tabs>
              <w:jc w:val="both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1248" w:type="dxa"/>
          </w:tcPr>
          <w:p w:rsidR="00842E2D" w:rsidRPr="000D467C" w:rsidRDefault="00842E2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открытие новых знаний</w:t>
            </w:r>
          </w:p>
        </w:tc>
        <w:tc>
          <w:tcPr>
            <w:tcW w:w="2190" w:type="dxa"/>
          </w:tcPr>
          <w:p w:rsidR="00842E2D" w:rsidRPr="000D467C" w:rsidRDefault="00842E2D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овладение целостными представлениями об историче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 xml:space="preserve">ском пути 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человечества как необходимой основы для миро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понимания и познания современного общества, истории соб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ственной страны;</w:t>
            </w:r>
          </w:p>
        </w:tc>
        <w:tc>
          <w:tcPr>
            <w:tcW w:w="2277" w:type="dxa"/>
          </w:tcPr>
          <w:p w:rsidR="00842E2D" w:rsidRPr="000D467C" w:rsidRDefault="00842E2D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способность сознательно организовывать и регулировать свою 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деятельность — учебную, общественную и др.;</w:t>
            </w:r>
          </w:p>
          <w:p w:rsidR="00842E2D" w:rsidRPr="000D467C" w:rsidRDefault="00842E2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:rsidR="00842E2D" w:rsidRPr="000D467C" w:rsidRDefault="00842E2D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понимание культурного многообразия мира.</w:t>
            </w:r>
          </w:p>
          <w:p w:rsidR="00842E2D" w:rsidRPr="000D467C" w:rsidRDefault="00842E2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42E2D" w:rsidRPr="000D467C" w:rsidRDefault="00842E2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Style w:val="FontStyle144"/>
                <w:sz w:val="20"/>
                <w:szCs w:val="20"/>
              </w:rPr>
              <w:t xml:space="preserve">Устанавливать причинно-следственные связи природы и </w:t>
            </w:r>
            <w:r w:rsidRPr="000D467C">
              <w:rPr>
                <w:rStyle w:val="FontStyle144"/>
                <w:sz w:val="20"/>
                <w:szCs w:val="20"/>
              </w:rPr>
              <w:lastRenderedPageBreak/>
              <w:t>занятий древних египтян.</w:t>
            </w:r>
            <w:r w:rsidRPr="000D46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0D467C">
              <w:rPr>
                <w:rFonts w:ascii="Times New Roman" w:hAnsi="Times New Roman"/>
                <w:sz w:val="20"/>
                <w:szCs w:val="20"/>
              </w:rPr>
              <w:t>Раскрывать значение понятий и терминов: государство, папирус, дельта, оазис, ил, рельеф, фараон.</w:t>
            </w:r>
            <w:proofErr w:type="gramEnd"/>
          </w:p>
        </w:tc>
        <w:tc>
          <w:tcPr>
            <w:tcW w:w="1417" w:type="dxa"/>
          </w:tcPr>
          <w:p w:rsidR="00842E2D" w:rsidRPr="000D467C" w:rsidRDefault="00842E2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</w:t>
            </w:r>
          </w:p>
        </w:tc>
        <w:tc>
          <w:tcPr>
            <w:tcW w:w="709" w:type="dxa"/>
          </w:tcPr>
          <w:p w:rsidR="00842E2D" w:rsidRPr="000D467C" w:rsidRDefault="00842E2D" w:rsidP="0077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42E2D" w:rsidRPr="000D467C" w:rsidRDefault="00842E2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E2D" w:rsidRPr="005D6A0A" w:rsidTr="006E57EA">
        <w:trPr>
          <w:gridAfter w:val="6"/>
          <w:wAfter w:w="5100" w:type="dxa"/>
          <w:trHeight w:val="841"/>
        </w:trPr>
        <w:tc>
          <w:tcPr>
            <w:tcW w:w="817" w:type="dxa"/>
          </w:tcPr>
          <w:p w:rsidR="00842E2D" w:rsidRPr="000D467C" w:rsidRDefault="00842E2D" w:rsidP="000D467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1985" w:type="dxa"/>
          </w:tcPr>
          <w:p w:rsidR="00842E2D" w:rsidRPr="00561C00" w:rsidRDefault="00842E2D" w:rsidP="00561C00">
            <w:pPr>
              <w:pStyle w:val="Style2"/>
              <w:widowControl/>
              <w:spacing w:line="240" w:lineRule="auto"/>
              <w:ind w:firstLine="283"/>
            </w:pPr>
            <w:r w:rsidRPr="000D467C">
              <w:rPr>
                <w:spacing w:val="-2"/>
                <w:sz w:val="20"/>
                <w:szCs w:val="20"/>
              </w:rPr>
              <w:t>Как жили земледельцы и ремесленники.</w:t>
            </w:r>
            <w:r w:rsidR="00561C00" w:rsidRPr="00F94CF2">
              <w:rPr>
                <w:rStyle w:val="FontStyle163"/>
                <w:sz w:val="24"/>
                <w:szCs w:val="24"/>
              </w:rPr>
              <w:t xml:space="preserve"> Жители Египта: от фараона до простого земледельца. Труд земледельцев. Система каналов. В </w:t>
            </w:r>
            <w:r w:rsidR="00561C00" w:rsidRPr="00F94CF2">
              <w:rPr>
                <w:rStyle w:val="FontStyle163"/>
                <w:sz w:val="24"/>
                <w:szCs w:val="24"/>
              </w:rPr>
              <w:lastRenderedPageBreak/>
              <w:t>гостях у египтянина. Ремёсла и обмен. Писцы собирают налоги.</w:t>
            </w:r>
          </w:p>
          <w:p w:rsidR="00842E2D" w:rsidRPr="000D467C" w:rsidRDefault="00842E2D" w:rsidP="000D467C">
            <w:pPr>
              <w:shd w:val="clear" w:color="auto" w:fill="FFFFFF"/>
              <w:tabs>
                <w:tab w:val="left" w:leader="dot" w:pos="626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Наука о народах и </w:t>
            </w:r>
            <w:proofErr w:type="gramStart"/>
            <w:r w:rsidRPr="000D467C">
              <w:rPr>
                <w:rFonts w:ascii="Times New Roman" w:hAnsi="Times New Roman"/>
                <w:spacing w:val="-2"/>
                <w:sz w:val="20"/>
                <w:szCs w:val="20"/>
              </w:rPr>
              <w:t>наука</w:t>
            </w:r>
            <w:proofErr w:type="gramEnd"/>
            <w:r w:rsidRPr="000D467C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о прошлом.</w:t>
            </w:r>
          </w:p>
        </w:tc>
        <w:tc>
          <w:tcPr>
            <w:tcW w:w="1248" w:type="dxa"/>
          </w:tcPr>
          <w:p w:rsidR="00842E2D" w:rsidRPr="000D467C" w:rsidRDefault="00842E2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открытие новых знаний</w:t>
            </w:r>
          </w:p>
        </w:tc>
        <w:tc>
          <w:tcPr>
            <w:tcW w:w="2190" w:type="dxa"/>
          </w:tcPr>
          <w:p w:rsidR="00842E2D" w:rsidRPr="000D467C" w:rsidRDefault="00842E2D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овладение целостными представлениями об историче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ском пути человечества как необходимой основы для миро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понимания и познания современного общества, истории соб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ственной страны;</w:t>
            </w:r>
          </w:p>
          <w:p w:rsidR="00842E2D" w:rsidRPr="000D467C" w:rsidRDefault="00842E2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842E2D" w:rsidRPr="000D467C" w:rsidRDefault="00842E2D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способность сознательно организовывать и регулировать свою деятельность — учебную, общественную и др.;</w:t>
            </w:r>
          </w:p>
          <w:p w:rsidR="00842E2D" w:rsidRPr="000D467C" w:rsidRDefault="00842E2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:rsidR="00842E2D" w:rsidRPr="000D467C" w:rsidRDefault="00842E2D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понимание культурного многообразия мира.</w:t>
            </w:r>
          </w:p>
          <w:p w:rsidR="00842E2D" w:rsidRPr="000D467C" w:rsidRDefault="00842E2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42E2D" w:rsidRPr="000D467C" w:rsidRDefault="00842E2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t>Находить и группировать информацию по данной теме из текстов учебника, дополнительных источников к параграфу, дополнительной литературы, электронных изданий.</w:t>
            </w:r>
          </w:p>
        </w:tc>
        <w:tc>
          <w:tcPr>
            <w:tcW w:w="1417" w:type="dxa"/>
          </w:tcPr>
          <w:p w:rsidR="00842E2D" w:rsidRPr="000D467C" w:rsidRDefault="00842E2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709" w:type="dxa"/>
          </w:tcPr>
          <w:p w:rsidR="00842E2D" w:rsidRPr="000D467C" w:rsidRDefault="00842E2D" w:rsidP="0077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42E2D" w:rsidRPr="000D467C" w:rsidRDefault="00842E2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E2D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842E2D" w:rsidRPr="000D467C" w:rsidRDefault="00842E2D" w:rsidP="000D467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1985" w:type="dxa"/>
          </w:tcPr>
          <w:p w:rsidR="00E73139" w:rsidRPr="00F94CF2" w:rsidRDefault="00842E2D" w:rsidP="00E73139">
            <w:pPr>
              <w:pStyle w:val="Style2"/>
              <w:widowControl/>
              <w:spacing w:line="240" w:lineRule="auto"/>
              <w:ind w:firstLine="259"/>
              <w:rPr>
                <w:rStyle w:val="FontStyle163"/>
                <w:sz w:val="24"/>
                <w:szCs w:val="24"/>
              </w:rPr>
            </w:pPr>
            <w:r w:rsidRPr="000D467C">
              <w:rPr>
                <w:spacing w:val="-2"/>
                <w:sz w:val="20"/>
                <w:szCs w:val="20"/>
              </w:rPr>
              <w:t>Жизнь египетского вельможи.</w:t>
            </w:r>
            <w:proofErr w:type="gramStart"/>
            <w:r w:rsidR="00E73139" w:rsidRPr="00F94CF2">
              <w:rPr>
                <w:rStyle w:val="FontStyle134"/>
                <w:sz w:val="24"/>
                <w:szCs w:val="24"/>
              </w:rPr>
              <w:t xml:space="preserve"> .</w:t>
            </w:r>
            <w:proofErr w:type="gramEnd"/>
            <w:r w:rsidR="00E73139" w:rsidRPr="00F94CF2">
              <w:rPr>
                <w:rStyle w:val="FontStyle134"/>
                <w:sz w:val="24"/>
                <w:szCs w:val="24"/>
              </w:rPr>
              <w:t xml:space="preserve"> </w:t>
            </w:r>
            <w:r w:rsidR="00E73139" w:rsidRPr="00F94CF2">
              <w:rPr>
                <w:rStyle w:val="FontStyle163"/>
                <w:sz w:val="24"/>
                <w:szCs w:val="24"/>
              </w:rPr>
              <w:t>О чём могут рассказать гроб</w:t>
            </w:r>
            <w:r w:rsidR="00E73139" w:rsidRPr="00F94CF2">
              <w:rPr>
                <w:rStyle w:val="FontStyle163"/>
                <w:sz w:val="24"/>
                <w:szCs w:val="24"/>
              </w:rPr>
              <w:softHyphen/>
              <w:t>ницы вельмож. В усадьбе вельможи. Служба вельмож. Вельможа во дворце фараона. Отношения фараона и его вельможей.</w:t>
            </w:r>
          </w:p>
          <w:p w:rsidR="00842E2D" w:rsidRPr="000D467C" w:rsidRDefault="00842E2D" w:rsidP="000D467C">
            <w:pPr>
              <w:shd w:val="clear" w:color="auto" w:fill="FFFFFF"/>
              <w:tabs>
                <w:tab w:val="left" w:leader="dot" w:pos="6221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842E2D" w:rsidRPr="000D467C" w:rsidRDefault="00842E2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2190" w:type="dxa"/>
          </w:tcPr>
          <w:p w:rsidR="00842E2D" w:rsidRPr="000D467C" w:rsidRDefault="00842E2D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овладение целостными представлениями об историче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ском пути человечества как необходимой основы для миро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понимания.</w:t>
            </w:r>
          </w:p>
        </w:tc>
        <w:tc>
          <w:tcPr>
            <w:tcW w:w="2277" w:type="dxa"/>
          </w:tcPr>
          <w:p w:rsidR="00842E2D" w:rsidRPr="000D467C" w:rsidRDefault="00842E2D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способность сознательно организовывать и регулировать свою деятельность — учебную, общественную и др.;</w:t>
            </w:r>
          </w:p>
          <w:p w:rsidR="00842E2D" w:rsidRPr="000D467C" w:rsidRDefault="00842E2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:rsidR="00842E2D" w:rsidRPr="000D467C" w:rsidRDefault="00842E2D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понимание культурного многообразия мира.</w:t>
            </w:r>
          </w:p>
          <w:p w:rsidR="00842E2D" w:rsidRPr="000D467C" w:rsidRDefault="00842E2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42E2D" w:rsidRPr="000D467C" w:rsidRDefault="00842E2D" w:rsidP="000D46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Style w:val="FontStyle144"/>
                <w:sz w:val="20"/>
                <w:szCs w:val="20"/>
              </w:rPr>
              <w:t>Выделять главное в части па</w:t>
            </w:r>
            <w:r w:rsidRPr="000D467C">
              <w:rPr>
                <w:rStyle w:val="FontStyle144"/>
                <w:sz w:val="20"/>
                <w:szCs w:val="20"/>
              </w:rPr>
              <w:softHyphen/>
              <w:t>раграфа, во всём параграфе.  Выделять клю</w:t>
            </w:r>
            <w:r w:rsidRPr="000D467C">
              <w:rPr>
                <w:rStyle w:val="FontStyle144"/>
                <w:sz w:val="20"/>
                <w:szCs w:val="20"/>
              </w:rPr>
              <w:softHyphen/>
              <w:t>чевые понятия, которые раскрывают тему урока. Учиться работать в малой группе над об</w:t>
            </w:r>
            <w:r w:rsidRPr="000D467C">
              <w:rPr>
                <w:rStyle w:val="FontStyle144"/>
                <w:sz w:val="20"/>
                <w:szCs w:val="20"/>
              </w:rPr>
              <w:softHyphen/>
              <w:t>щим заданием.</w:t>
            </w:r>
          </w:p>
        </w:tc>
        <w:tc>
          <w:tcPr>
            <w:tcW w:w="1417" w:type="dxa"/>
          </w:tcPr>
          <w:p w:rsidR="00842E2D" w:rsidRPr="000D467C" w:rsidRDefault="00842E2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709" w:type="dxa"/>
          </w:tcPr>
          <w:p w:rsidR="00842E2D" w:rsidRPr="000D467C" w:rsidRDefault="00842E2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42E2D" w:rsidRPr="000D467C" w:rsidRDefault="00842E2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E2D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842E2D" w:rsidRPr="000D467C" w:rsidRDefault="00842E2D" w:rsidP="000D467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985" w:type="dxa"/>
          </w:tcPr>
          <w:p w:rsidR="005E5637" w:rsidRPr="00F94CF2" w:rsidRDefault="00842E2D" w:rsidP="005E5637">
            <w:pPr>
              <w:pStyle w:val="Style2"/>
              <w:widowControl/>
              <w:spacing w:line="240" w:lineRule="auto"/>
              <w:ind w:firstLine="0"/>
              <w:rPr>
                <w:rStyle w:val="FontStyle163"/>
                <w:sz w:val="24"/>
                <w:szCs w:val="24"/>
              </w:rPr>
            </w:pPr>
            <w:r w:rsidRPr="000D467C">
              <w:rPr>
                <w:spacing w:val="-2"/>
                <w:sz w:val="20"/>
                <w:szCs w:val="20"/>
              </w:rPr>
              <w:t>Военные походы фараонов.</w:t>
            </w:r>
            <w:r w:rsidR="005E5637" w:rsidRPr="00F94CF2">
              <w:rPr>
                <w:rStyle w:val="FontStyle163"/>
                <w:sz w:val="24"/>
                <w:szCs w:val="24"/>
              </w:rPr>
              <w:t xml:space="preserve"> Отряды пеших воинов. Вооружение пехотинцев. Боевые колесницы египтян. Направ</w:t>
            </w:r>
            <w:r w:rsidR="005E5637" w:rsidRPr="00F94CF2">
              <w:rPr>
                <w:rStyle w:val="FontStyle163"/>
                <w:sz w:val="24"/>
                <w:szCs w:val="24"/>
              </w:rPr>
              <w:softHyphen/>
              <w:t xml:space="preserve">ления военных походов и завоевания </w:t>
            </w:r>
            <w:r w:rsidR="005E5637" w:rsidRPr="00F94CF2">
              <w:rPr>
                <w:rStyle w:val="FontStyle163"/>
                <w:sz w:val="24"/>
                <w:szCs w:val="24"/>
              </w:rPr>
              <w:lastRenderedPageBreak/>
              <w:t xml:space="preserve">фараонов. Завоевательные походы Тутмоса </w:t>
            </w:r>
            <w:r w:rsidR="005E5637" w:rsidRPr="00F94CF2">
              <w:rPr>
                <w:rStyle w:val="FontStyle134"/>
                <w:sz w:val="24"/>
                <w:szCs w:val="24"/>
              </w:rPr>
              <w:t xml:space="preserve">III. </w:t>
            </w:r>
            <w:r w:rsidR="005E5637" w:rsidRPr="00F94CF2">
              <w:rPr>
                <w:rStyle w:val="FontStyle163"/>
                <w:sz w:val="24"/>
                <w:szCs w:val="24"/>
              </w:rPr>
              <w:t>Военные трофеи и триумф фараонов. Главные города Древнего Египта — Мемфис, Фивы. Судьбы военные. Появление наёмного войска.</w:t>
            </w:r>
          </w:p>
          <w:p w:rsidR="00842E2D" w:rsidRPr="000D467C" w:rsidRDefault="00842E2D" w:rsidP="000D467C">
            <w:pPr>
              <w:shd w:val="clear" w:color="auto" w:fill="FFFFFF"/>
              <w:tabs>
                <w:tab w:val="left" w:leader="dot" w:pos="626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842E2D" w:rsidRPr="000D467C" w:rsidRDefault="00842E2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открытие новых знаний</w:t>
            </w:r>
          </w:p>
        </w:tc>
        <w:tc>
          <w:tcPr>
            <w:tcW w:w="2190" w:type="dxa"/>
          </w:tcPr>
          <w:p w:rsidR="003D0917" w:rsidRPr="000D467C" w:rsidRDefault="003D0917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      </w:r>
          </w:p>
          <w:p w:rsidR="00842E2D" w:rsidRPr="000D467C" w:rsidRDefault="003D0917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готовность применять исторические знания для выяв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 xml:space="preserve">ления и 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сохранения исторических и культурных памятников своей страны и мира.</w:t>
            </w:r>
          </w:p>
        </w:tc>
        <w:tc>
          <w:tcPr>
            <w:tcW w:w="2277" w:type="dxa"/>
          </w:tcPr>
          <w:p w:rsidR="00842E2D" w:rsidRPr="000D467C" w:rsidRDefault="003D0917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готовность к сотрудничеству с соучениками, коллектив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 xml:space="preserve">ной работе, освоение основ межкультурного взаимодействия в школе и социальном окружении и </w:t>
            </w:r>
            <w:proofErr w:type="spellStart"/>
            <w:proofErr w:type="gramStart"/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</w:t>
            </w:r>
            <w:proofErr w:type="spellEnd"/>
            <w:proofErr w:type="gramEnd"/>
          </w:p>
        </w:tc>
        <w:tc>
          <w:tcPr>
            <w:tcW w:w="1939" w:type="dxa"/>
          </w:tcPr>
          <w:p w:rsidR="00842E2D" w:rsidRPr="000D467C" w:rsidRDefault="003D0917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освоение гуманистических традиций и ценностей совре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менного общества, уважение прав и свобод человека</w:t>
            </w:r>
          </w:p>
        </w:tc>
        <w:tc>
          <w:tcPr>
            <w:tcW w:w="1843" w:type="dxa"/>
          </w:tcPr>
          <w:p w:rsidR="00842E2D" w:rsidRPr="000D467C" w:rsidRDefault="00842E2D" w:rsidP="000D467C">
            <w:pPr>
              <w:jc w:val="center"/>
              <w:rPr>
                <w:rStyle w:val="FontStyle144"/>
                <w:sz w:val="20"/>
                <w:szCs w:val="20"/>
              </w:rPr>
            </w:pPr>
            <w:r w:rsidRPr="000D467C">
              <w:rPr>
                <w:rStyle w:val="FontStyle144"/>
                <w:sz w:val="20"/>
                <w:szCs w:val="20"/>
              </w:rPr>
              <w:t>Работать с картой в малых группах по единому заданию. Исполнять роль в соответ</w:t>
            </w:r>
            <w:r w:rsidRPr="000D467C">
              <w:rPr>
                <w:rStyle w:val="FontStyle144"/>
                <w:sz w:val="20"/>
                <w:szCs w:val="20"/>
              </w:rPr>
              <w:softHyphen/>
              <w:t>ствии со своеобразием исторического персо</w:t>
            </w:r>
            <w:r w:rsidRPr="000D467C">
              <w:rPr>
                <w:rStyle w:val="FontStyle144"/>
                <w:sz w:val="20"/>
                <w:szCs w:val="20"/>
              </w:rPr>
              <w:softHyphen/>
              <w:t>нажа в инсценировке.</w:t>
            </w:r>
          </w:p>
          <w:p w:rsidR="003D0917" w:rsidRPr="000D467C" w:rsidRDefault="003D0917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t xml:space="preserve">Показывать на карте территорию и центры </w:t>
            </w:r>
            <w:r w:rsidRPr="000D467C">
              <w:rPr>
                <w:rFonts w:ascii="Times New Roman" w:hAnsi="Times New Roman"/>
                <w:sz w:val="20"/>
                <w:szCs w:val="20"/>
              </w:rPr>
              <w:lastRenderedPageBreak/>
              <w:t>древнеегипетского государства и территории походов фараонов.</w:t>
            </w:r>
          </w:p>
        </w:tc>
        <w:tc>
          <w:tcPr>
            <w:tcW w:w="1417" w:type="dxa"/>
          </w:tcPr>
          <w:p w:rsidR="00842E2D" w:rsidRPr="000D467C" w:rsidRDefault="003D0917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</w:t>
            </w:r>
          </w:p>
        </w:tc>
        <w:tc>
          <w:tcPr>
            <w:tcW w:w="709" w:type="dxa"/>
          </w:tcPr>
          <w:p w:rsidR="00842E2D" w:rsidRPr="000D467C" w:rsidRDefault="00842E2D" w:rsidP="0077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42E2D" w:rsidRPr="000D467C" w:rsidRDefault="00842E2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0917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3D0917" w:rsidRPr="000D467C" w:rsidRDefault="003D0917" w:rsidP="000D467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1985" w:type="dxa"/>
          </w:tcPr>
          <w:p w:rsidR="00621B38" w:rsidRPr="00F94CF2" w:rsidRDefault="003D0917" w:rsidP="00621B38">
            <w:pPr>
              <w:pStyle w:val="Style2"/>
              <w:widowControl/>
              <w:spacing w:line="240" w:lineRule="auto"/>
              <w:ind w:firstLine="302"/>
              <w:rPr>
                <w:rStyle w:val="FontStyle163"/>
                <w:sz w:val="24"/>
                <w:szCs w:val="24"/>
              </w:rPr>
            </w:pPr>
            <w:r w:rsidRPr="000D467C">
              <w:rPr>
                <w:spacing w:val="-2"/>
                <w:sz w:val="20"/>
                <w:szCs w:val="20"/>
              </w:rPr>
              <w:t>Религия древних египтян.</w:t>
            </w:r>
            <w:r w:rsidR="00621B38" w:rsidRPr="00F94CF2">
              <w:rPr>
                <w:rStyle w:val="FontStyle163"/>
                <w:sz w:val="24"/>
                <w:szCs w:val="24"/>
              </w:rPr>
              <w:t xml:space="preserve"> Боги и жрецы. Храмы — жи</w:t>
            </w:r>
            <w:r w:rsidR="00621B38" w:rsidRPr="00F94CF2">
              <w:rPr>
                <w:rStyle w:val="FontStyle163"/>
                <w:sz w:val="24"/>
                <w:szCs w:val="24"/>
              </w:rPr>
              <w:softHyphen/>
              <w:t>лища богов. Могущество жрецов. Рассказы египтян о сво</w:t>
            </w:r>
            <w:r w:rsidR="00621B38" w:rsidRPr="00F94CF2">
              <w:rPr>
                <w:rStyle w:val="FontStyle163"/>
                <w:sz w:val="24"/>
                <w:szCs w:val="24"/>
              </w:rPr>
              <w:softHyphen/>
              <w:t xml:space="preserve">их богах. Священные животные и боги. Миф об Осирисе и Исиде. Сет и Осирис. Суд Осириса. Представление </w:t>
            </w:r>
            <w:r w:rsidR="00621B38" w:rsidRPr="00F94CF2">
              <w:rPr>
                <w:rStyle w:val="FontStyle163"/>
                <w:sz w:val="24"/>
                <w:szCs w:val="24"/>
              </w:rPr>
              <w:lastRenderedPageBreak/>
              <w:t>древ</w:t>
            </w:r>
            <w:r w:rsidR="00621B38" w:rsidRPr="00F94CF2">
              <w:rPr>
                <w:rStyle w:val="FontStyle163"/>
                <w:sz w:val="24"/>
                <w:szCs w:val="24"/>
              </w:rPr>
              <w:softHyphen/>
              <w:t>них египтян о «царстве мёртвых»: мумия, гробница, сарко</w:t>
            </w:r>
            <w:r w:rsidR="00621B38" w:rsidRPr="00F94CF2">
              <w:rPr>
                <w:rStyle w:val="FontStyle163"/>
                <w:sz w:val="24"/>
                <w:szCs w:val="24"/>
              </w:rPr>
              <w:softHyphen/>
              <w:t>фаг. Фараон — сын Солнца. Безграничность власти фараона. «Книга мёртвых».</w:t>
            </w:r>
          </w:p>
          <w:p w:rsidR="003D0917" w:rsidRPr="000D467C" w:rsidRDefault="003D0917" w:rsidP="000D467C">
            <w:pPr>
              <w:shd w:val="clear" w:color="auto" w:fill="FFFFFF"/>
              <w:tabs>
                <w:tab w:val="left" w:leader="dot" w:pos="4853"/>
                <w:tab w:val="left" w:leader="dot" w:pos="626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3D0917" w:rsidRPr="000D467C" w:rsidRDefault="003D0917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открытие новых знаний</w:t>
            </w:r>
          </w:p>
        </w:tc>
        <w:tc>
          <w:tcPr>
            <w:tcW w:w="2190" w:type="dxa"/>
          </w:tcPr>
          <w:p w:rsidR="003D0917" w:rsidRPr="000D467C" w:rsidRDefault="003D0917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      </w:r>
          </w:p>
          <w:p w:rsidR="003D0917" w:rsidRPr="000D467C" w:rsidRDefault="003D0917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готовность применять исторические знания для выяв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ления и сохранения исторических и культурных памятников своей страны и мира.</w:t>
            </w:r>
          </w:p>
        </w:tc>
        <w:tc>
          <w:tcPr>
            <w:tcW w:w="2277" w:type="dxa"/>
          </w:tcPr>
          <w:p w:rsidR="003D0917" w:rsidRPr="000D467C" w:rsidRDefault="003D0917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готовность к сотрудничеству с соучениками, коллектив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 xml:space="preserve">ной работе, освоение основ межкультурного взаимодействия в школе и социальном окружении и </w:t>
            </w:r>
            <w:proofErr w:type="spellStart"/>
            <w:proofErr w:type="gramStart"/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</w:t>
            </w:r>
            <w:proofErr w:type="spellEnd"/>
            <w:proofErr w:type="gramEnd"/>
          </w:p>
        </w:tc>
        <w:tc>
          <w:tcPr>
            <w:tcW w:w="1939" w:type="dxa"/>
          </w:tcPr>
          <w:p w:rsidR="003D0917" w:rsidRPr="000D467C" w:rsidRDefault="003D0917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освоение гуманистических традиций и ценностей совре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менного общества, уважение прав и свобод человека</w:t>
            </w:r>
          </w:p>
        </w:tc>
        <w:tc>
          <w:tcPr>
            <w:tcW w:w="1843" w:type="dxa"/>
          </w:tcPr>
          <w:p w:rsidR="003D0917" w:rsidRPr="000D467C" w:rsidRDefault="003D0917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Style w:val="FontStyle144"/>
                <w:sz w:val="20"/>
                <w:szCs w:val="20"/>
              </w:rPr>
              <w:t>Объяснять, в чем заключалась роль религии, жрецов в древнеегипетском обществе.</w:t>
            </w:r>
          </w:p>
        </w:tc>
        <w:tc>
          <w:tcPr>
            <w:tcW w:w="1417" w:type="dxa"/>
          </w:tcPr>
          <w:p w:rsidR="003D0917" w:rsidRPr="000D467C" w:rsidRDefault="003D0917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709" w:type="dxa"/>
          </w:tcPr>
          <w:p w:rsidR="003D0917" w:rsidRPr="000D467C" w:rsidRDefault="003D0917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D0917" w:rsidRPr="000D467C" w:rsidRDefault="003D0917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0917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3D0917" w:rsidRPr="000D467C" w:rsidRDefault="003D0917" w:rsidP="000D467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1985" w:type="dxa"/>
          </w:tcPr>
          <w:p w:rsidR="00DF1763" w:rsidRPr="00F94CF2" w:rsidRDefault="003D0917" w:rsidP="00DF1763">
            <w:pPr>
              <w:pStyle w:val="Style2"/>
              <w:widowControl/>
              <w:spacing w:line="240" w:lineRule="auto"/>
              <w:ind w:firstLine="274"/>
              <w:rPr>
                <w:rStyle w:val="FontStyle163"/>
                <w:sz w:val="24"/>
                <w:szCs w:val="24"/>
              </w:rPr>
            </w:pPr>
            <w:r w:rsidRPr="000D467C">
              <w:rPr>
                <w:spacing w:val="-2"/>
                <w:sz w:val="20"/>
                <w:szCs w:val="20"/>
              </w:rPr>
              <w:t>Искусство древних египтян.</w:t>
            </w:r>
            <w:r w:rsidR="00DF1763" w:rsidRPr="00F94CF2">
              <w:rPr>
                <w:rStyle w:val="FontStyle163"/>
                <w:sz w:val="24"/>
                <w:szCs w:val="24"/>
              </w:rPr>
              <w:t xml:space="preserve"> Первое из чудес света. Возведение каменных пирамид. Большой Сфинкс. Пирамида фараона Хеопса. Храм — жилище богов. Внешний вид и внутреннее устройство храма. Археологические открытия в гробницах древнеегипетски</w:t>
            </w:r>
            <w:r w:rsidR="00DF1763" w:rsidRPr="00F94CF2">
              <w:rPr>
                <w:rStyle w:val="FontStyle163"/>
                <w:sz w:val="24"/>
                <w:szCs w:val="24"/>
              </w:rPr>
              <w:lastRenderedPageBreak/>
              <w:t xml:space="preserve">х фараонов. Гробница фараона Тутанхамона. Образ </w:t>
            </w:r>
            <w:proofErr w:type="spellStart"/>
            <w:r w:rsidR="00DF1763" w:rsidRPr="00F94CF2">
              <w:rPr>
                <w:rStyle w:val="FontStyle163"/>
                <w:sz w:val="24"/>
                <w:szCs w:val="24"/>
              </w:rPr>
              <w:t>Нефертити</w:t>
            </w:r>
            <w:proofErr w:type="spellEnd"/>
            <w:r w:rsidR="00DF1763" w:rsidRPr="00F94CF2">
              <w:rPr>
                <w:rStyle w:val="FontStyle163"/>
                <w:sz w:val="24"/>
                <w:szCs w:val="24"/>
              </w:rPr>
              <w:t>. Искусство древнеегипетской скульптуры: статуя, скульптурный портрет. Правила ваяния человека в скульптуре и изображения в росписях. Экспозиции древнеегипетского искусства в национальных музеях мира: Эрмитаж, Лувр, Британский музей.</w:t>
            </w:r>
          </w:p>
          <w:p w:rsidR="003D0917" w:rsidRPr="000D467C" w:rsidRDefault="003D0917" w:rsidP="000D467C">
            <w:pPr>
              <w:shd w:val="clear" w:color="auto" w:fill="FFFFFF"/>
              <w:tabs>
                <w:tab w:val="left" w:leader="dot" w:pos="4766"/>
                <w:tab w:val="left" w:leader="dot" w:pos="626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3D0917" w:rsidRPr="000D467C" w:rsidRDefault="003D0917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открытие новых знаний</w:t>
            </w:r>
          </w:p>
        </w:tc>
        <w:tc>
          <w:tcPr>
            <w:tcW w:w="2190" w:type="dxa"/>
          </w:tcPr>
          <w:p w:rsidR="003D0917" w:rsidRPr="000D467C" w:rsidRDefault="003D0917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      </w:r>
          </w:p>
          <w:p w:rsidR="003D0917" w:rsidRPr="000D467C" w:rsidRDefault="003D0917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готовность применять исторические знания для выяв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ления и сохранения исторических и культурных памятников своей страны и мира.</w:t>
            </w:r>
          </w:p>
        </w:tc>
        <w:tc>
          <w:tcPr>
            <w:tcW w:w="2277" w:type="dxa"/>
          </w:tcPr>
          <w:p w:rsidR="003D0917" w:rsidRPr="000D467C" w:rsidRDefault="003D0917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готовность к сотрудничеству с соучениками, коллектив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 xml:space="preserve">ной работе, освоение основ межкультурного взаимодействия в школе и социальном окружении и </w:t>
            </w:r>
            <w:proofErr w:type="spellStart"/>
            <w:proofErr w:type="gramStart"/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</w:t>
            </w:r>
            <w:proofErr w:type="spellEnd"/>
            <w:proofErr w:type="gramEnd"/>
          </w:p>
        </w:tc>
        <w:tc>
          <w:tcPr>
            <w:tcW w:w="1939" w:type="dxa"/>
          </w:tcPr>
          <w:p w:rsidR="003D0917" w:rsidRPr="000D467C" w:rsidRDefault="003D0917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освоение гуманистических традиций и ценностей совре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менного общества, уважение прав и свобод человека</w:t>
            </w:r>
          </w:p>
        </w:tc>
        <w:tc>
          <w:tcPr>
            <w:tcW w:w="1843" w:type="dxa"/>
          </w:tcPr>
          <w:p w:rsidR="003D0917" w:rsidRPr="000D467C" w:rsidRDefault="003D0917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Style w:val="FontStyle144"/>
                <w:sz w:val="20"/>
                <w:szCs w:val="20"/>
              </w:rPr>
              <w:t>Описывать предметы материальной культуры и произведения древнеегипетского искусства, высказывать суждения об их художественных достоинствах. Рассказывать о внутреннем устройстве пирамиды.</w:t>
            </w:r>
            <w:r w:rsidRPr="000D467C">
              <w:rPr>
                <w:rStyle w:val="FontStyle135"/>
              </w:rPr>
              <w:t xml:space="preserve"> </w:t>
            </w:r>
            <w:r w:rsidRPr="000D467C">
              <w:rPr>
                <w:rStyle w:val="FontStyle144"/>
                <w:sz w:val="20"/>
                <w:szCs w:val="20"/>
              </w:rPr>
              <w:t xml:space="preserve">Подготовить презентации в </w:t>
            </w:r>
            <w:r w:rsidRPr="000D467C">
              <w:rPr>
                <w:rStyle w:val="FontStyle144"/>
                <w:sz w:val="20"/>
                <w:szCs w:val="20"/>
                <w:lang w:val="en-US"/>
              </w:rPr>
              <w:t>Power</w:t>
            </w:r>
            <w:r w:rsidRPr="000D467C">
              <w:rPr>
                <w:rStyle w:val="FontStyle144"/>
                <w:sz w:val="20"/>
                <w:szCs w:val="20"/>
              </w:rPr>
              <w:t xml:space="preserve"> </w:t>
            </w:r>
            <w:r w:rsidRPr="000D467C">
              <w:rPr>
                <w:rStyle w:val="FontStyle144"/>
                <w:sz w:val="20"/>
                <w:szCs w:val="20"/>
                <w:lang w:val="en-US"/>
              </w:rPr>
              <w:t>Point</w:t>
            </w:r>
            <w:r w:rsidRPr="000D467C">
              <w:rPr>
                <w:rStyle w:val="FontStyle144"/>
                <w:sz w:val="20"/>
                <w:szCs w:val="20"/>
              </w:rPr>
              <w:t xml:space="preserve"> по самостоятельно выбранной теме (совместно с родителями).</w:t>
            </w:r>
          </w:p>
        </w:tc>
        <w:tc>
          <w:tcPr>
            <w:tcW w:w="1417" w:type="dxa"/>
          </w:tcPr>
          <w:p w:rsidR="003D0917" w:rsidRPr="000D467C" w:rsidRDefault="003D0917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709" w:type="dxa"/>
          </w:tcPr>
          <w:p w:rsidR="003D0917" w:rsidRPr="000D467C" w:rsidRDefault="003D0917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D0917" w:rsidRPr="000D467C" w:rsidRDefault="003D0917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0917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3D0917" w:rsidRPr="000D467C" w:rsidRDefault="003D0917" w:rsidP="000D467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1985" w:type="dxa"/>
          </w:tcPr>
          <w:p w:rsidR="003D0917" w:rsidRPr="000D467C" w:rsidRDefault="003D0917" w:rsidP="000D467C">
            <w:pPr>
              <w:shd w:val="clear" w:color="auto" w:fill="FFFFFF"/>
              <w:tabs>
                <w:tab w:val="left" w:leader="dot" w:pos="626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pacing w:val="-2"/>
                <w:sz w:val="20"/>
                <w:szCs w:val="20"/>
              </w:rPr>
              <w:t>Письменность и знания древних египтян.</w:t>
            </w:r>
            <w:r w:rsidR="000D519B" w:rsidRPr="00F94CF2">
              <w:rPr>
                <w:rStyle w:val="FontStyle163"/>
                <w:sz w:val="24"/>
                <w:szCs w:val="24"/>
              </w:rPr>
              <w:t xml:space="preserve"> Загадочные письмена и их разгадка. Особенности </w:t>
            </w:r>
            <w:r w:rsidR="000D519B" w:rsidRPr="00F94CF2">
              <w:rPr>
                <w:rStyle w:val="FontStyle163"/>
                <w:sz w:val="24"/>
                <w:szCs w:val="24"/>
              </w:rPr>
              <w:lastRenderedPageBreak/>
              <w:t>древнеегипетской пись</w:t>
            </w:r>
            <w:r w:rsidR="000D519B" w:rsidRPr="00F94CF2">
              <w:rPr>
                <w:rStyle w:val="FontStyle163"/>
                <w:sz w:val="24"/>
                <w:szCs w:val="24"/>
              </w:rPr>
              <w:softHyphen/>
              <w:t>менности. Иероглифическое письмо. Изобретение материала и инструмента для письма. Египетские папирусы: верность традиции. Свиток папируса — древнеегипетская книга. Школа подготовки писцов и жрецов. Первооснова научных знаний (математика, астрономия). Изобретения инструментов отсчёта времени: солнечный календарь, водяные часы, звёздные кар</w:t>
            </w:r>
            <w:r w:rsidR="000D519B" w:rsidRPr="00F94CF2">
              <w:rPr>
                <w:rStyle w:val="FontStyle163"/>
                <w:sz w:val="24"/>
                <w:szCs w:val="24"/>
              </w:rPr>
              <w:softHyphen/>
              <w:t>ты. Хранители знаний — жрецы</w:t>
            </w:r>
          </w:p>
        </w:tc>
        <w:tc>
          <w:tcPr>
            <w:tcW w:w="1248" w:type="dxa"/>
          </w:tcPr>
          <w:p w:rsidR="003D0917" w:rsidRPr="000D467C" w:rsidRDefault="003D0917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открытие новых знаний</w:t>
            </w:r>
          </w:p>
        </w:tc>
        <w:tc>
          <w:tcPr>
            <w:tcW w:w="2190" w:type="dxa"/>
          </w:tcPr>
          <w:p w:rsidR="003D0917" w:rsidRPr="000D467C" w:rsidRDefault="003D0917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расширение опыта оценочной деятельности на основе осмысления жизни и деяний личностей и народов в истории своей страны и человечества в 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целом;</w:t>
            </w:r>
          </w:p>
          <w:p w:rsidR="003D0917" w:rsidRPr="000D467C" w:rsidRDefault="003D0917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готовность применять исторические знания для выяв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ления и сохранения исторических и культурных памятников своей страны и мира.</w:t>
            </w:r>
          </w:p>
        </w:tc>
        <w:tc>
          <w:tcPr>
            <w:tcW w:w="2277" w:type="dxa"/>
          </w:tcPr>
          <w:p w:rsidR="003D0917" w:rsidRPr="000D467C" w:rsidRDefault="003D0917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готовность к сотрудничеству с соучениками, коллектив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 xml:space="preserve">ной работе, освоение основ межкультурного взаимодействия в школе и социальном 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окружении и </w:t>
            </w:r>
            <w:proofErr w:type="spellStart"/>
            <w:proofErr w:type="gramStart"/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</w:t>
            </w:r>
            <w:proofErr w:type="spellEnd"/>
            <w:proofErr w:type="gramEnd"/>
          </w:p>
        </w:tc>
        <w:tc>
          <w:tcPr>
            <w:tcW w:w="1939" w:type="dxa"/>
          </w:tcPr>
          <w:p w:rsidR="003D0917" w:rsidRPr="000D467C" w:rsidRDefault="003D0917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освоение гуманистических традиций и ценностей совре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менного общества, уважение прав и свобод человека</w:t>
            </w:r>
          </w:p>
        </w:tc>
        <w:tc>
          <w:tcPr>
            <w:tcW w:w="1843" w:type="dxa"/>
          </w:tcPr>
          <w:p w:rsidR="003D0917" w:rsidRPr="000D467C" w:rsidRDefault="003D0917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Style w:val="FontStyle144"/>
                <w:sz w:val="20"/>
                <w:szCs w:val="20"/>
              </w:rPr>
              <w:t>Характеризовать знания из разных областей наук, известные древним египтянам</w:t>
            </w:r>
          </w:p>
        </w:tc>
        <w:tc>
          <w:tcPr>
            <w:tcW w:w="1417" w:type="dxa"/>
          </w:tcPr>
          <w:p w:rsidR="003D0917" w:rsidRPr="000D467C" w:rsidRDefault="003D0917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709" w:type="dxa"/>
          </w:tcPr>
          <w:p w:rsidR="003D0917" w:rsidRPr="000D467C" w:rsidRDefault="003D0917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D0917" w:rsidRPr="000D467C" w:rsidRDefault="003D0917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0917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3D0917" w:rsidRPr="000D467C" w:rsidRDefault="003D0917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1985" w:type="dxa"/>
          </w:tcPr>
          <w:p w:rsidR="003D0917" w:rsidRPr="000D467C" w:rsidRDefault="003D0917" w:rsidP="000D467C">
            <w:pPr>
              <w:shd w:val="clear" w:color="auto" w:fill="FFFFFF"/>
              <w:tabs>
                <w:tab w:val="left" w:leader="dot" w:pos="6264"/>
              </w:tabs>
              <w:jc w:val="both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Повторение по теме </w:t>
            </w:r>
            <w:r w:rsidRPr="000D467C">
              <w:rPr>
                <w:rFonts w:ascii="Times New Roman" w:hAnsi="Times New Roman"/>
                <w:spacing w:val="-2"/>
                <w:sz w:val="20"/>
                <w:szCs w:val="20"/>
              </w:rPr>
              <w:lastRenderedPageBreak/>
              <w:t>«Древний Египет»</w:t>
            </w:r>
          </w:p>
          <w:p w:rsidR="00B412B6" w:rsidRPr="00F94CF2" w:rsidRDefault="003D0917" w:rsidP="00B412B6">
            <w:pPr>
              <w:pStyle w:val="Style2"/>
              <w:widowControl/>
              <w:spacing w:line="240" w:lineRule="auto"/>
              <w:ind w:firstLine="283"/>
              <w:rPr>
                <w:rStyle w:val="FontStyle163"/>
                <w:sz w:val="24"/>
                <w:szCs w:val="24"/>
              </w:rPr>
            </w:pPr>
            <w:r w:rsidRPr="000D467C">
              <w:rPr>
                <w:spacing w:val="-2"/>
                <w:sz w:val="20"/>
                <w:szCs w:val="20"/>
              </w:rPr>
              <w:t>Географические названия  - свидетели прошлого.</w:t>
            </w:r>
            <w:proofErr w:type="gramStart"/>
            <w:r w:rsidR="00B412B6" w:rsidRPr="00F94CF2">
              <w:rPr>
                <w:rStyle w:val="FontStyle134"/>
                <w:sz w:val="24"/>
                <w:szCs w:val="24"/>
              </w:rPr>
              <w:t xml:space="preserve"> .</w:t>
            </w:r>
            <w:proofErr w:type="gramEnd"/>
            <w:r w:rsidR="00B412B6" w:rsidRPr="00F94CF2">
              <w:rPr>
                <w:rStyle w:val="FontStyle134"/>
                <w:sz w:val="24"/>
                <w:szCs w:val="24"/>
              </w:rPr>
              <w:t xml:space="preserve"> </w:t>
            </w:r>
            <w:r w:rsidR="00B412B6" w:rsidRPr="00F94CF2">
              <w:rPr>
                <w:rStyle w:val="FontStyle163"/>
                <w:sz w:val="24"/>
                <w:szCs w:val="24"/>
              </w:rPr>
              <w:t>Достижения древних египтян (ирригацион</w:t>
            </w:r>
            <w:r w:rsidR="00B412B6" w:rsidRPr="00F94CF2">
              <w:rPr>
                <w:rStyle w:val="FontStyle163"/>
                <w:sz w:val="24"/>
                <w:szCs w:val="24"/>
              </w:rPr>
              <w:softHyphen/>
              <w:t>ное земледелие, культовое каменное строительство, станов</w:t>
            </w:r>
            <w:r w:rsidR="00B412B6" w:rsidRPr="00F94CF2">
              <w:rPr>
                <w:rStyle w:val="FontStyle163"/>
                <w:sz w:val="24"/>
                <w:szCs w:val="24"/>
              </w:rPr>
              <w:softHyphen/>
              <w:t>ление искусства, письменности, зарождение основ наук). Неограниченная власть фараонов. Представление о загробном воздаянии (суд Осириса и клятва умершего).</w:t>
            </w:r>
          </w:p>
          <w:p w:rsidR="003D0917" w:rsidRPr="000D467C" w:rsidRDefault="003D0917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3D0917" w:rsidRPr="000D467C" w:rsidRDefault="00D7793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закреплени</w:t>
            </w: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 знаний</w:t>
            </w:r>
          </w:p>
        </w:tc>
        <w:tc>
          <w:tcPr>
            <w:tcW w:w="2190" w:type="dxa"/>
          </w:tcPr>
          <w:p w:rsidR="003D0917" w:rsidRPr="000D467C" w:rsidRDefault="003D0917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расширение опыта 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оценочной деятельности на основе осмысления жизни и деяний личностей и народов в истории своей страны и человечества в целом;</w:t>
            </w:r>
          </w:p>
          <w:p w:rsidR="003D0917" w:rsidRPr="000D467C" w:rsidRDefault="003D0917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готовность применять исторические знания для выяв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ления и сохранения исторических и культурных памятников своей страны и мира.</w:t>
            </w:r>
          </w:p>
          <w:p w:rsidR="003D0917" w:rsidRPr="000D467C" w:rsidRDefault="003D0917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3D0917" w:rsidRPr="000D467C" w:rsidRDefault="003D0917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готовность к 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сотрудничеству с соучениками, коллектив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 xml:space="preserve">ной работе, освоение основ межкультурного взаимодействия в школе и социальном окружении и </w:t>
            </w:r>
            <w:proofErr w:type="spellStart"/>
            <w:proofErr w:type="gramStart"/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</w:t>
            </w:r>
            <w:proofErr w:type="spellEnd"/>
            <w:proofErr w:type="gramEnd"/>
          </w:p>
        </w:tc>
        <w:tc>
          <w:tcPr>
            <w:tcW w:w="1939" w:type="dxa"/>
          </w:tcPr>
          <w:p w:rsidR="003D0917" w:rsidRPr="000D467C" w:rsidRDefault="003D0917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осмысление 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социально-нравственного опыта предше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ствующих поколений, способность к определению своей по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зиции и ответственному поведению в современном обществе;</w:t>
            </w:r>
          </w:p>
          <w:p w:rsidR="003D0917" w:rsidRPr="000D467C" w:rsidRDefault="003D0917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понимание культурного многообразия мира, уважение к культуре своего народа и других народов, толерантность</w:t>
            </w:r>
          </w:p>
        </w:tc>
        <w:tc>
          <w:tcPr>
            <w:tcW w:w="1843" w:type="dxa"/>
          </w:tcPr>
          <w:p w:rsidR="003D0917" w:rsidRPr="000D467C" w:rsidRDefault="003D0917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467C">
              <w:rPr>
                <w:rStyle w:val="FontStyle144"/>
                <w:sz w:val="20"/>
                <w:szCs w:val="20"/>
              </w:rPr>
              <w:lastRenderedPageBreak/>
              <w:t xml:space="preserve">Составлять </w:t>
            </w:r>
            <w:r w:rsidRPr="000D467C">
              <w:rPr>
                <w:rStyle w:val="FontStyle144"/>
                <w:sz w:val="20"/>
                <w:szCs w:val="20"/>
              </w:rPr>
              <w:lastRenderedPageBreak/>
              <w:t>шарады, кроссворды и вы</w:t>
            </w:r>
            <w:r w:rsidRPr="000D467C">
              <w:rPr>
                <w:rStyle w:val="FontStyle144"/>
                <w:sz w:val="20"/>
                <w:szCs w:val="20"/>
              </w:rPr>
              <w:softHyphen/>
              <w:t>полнять к ним задания (индивидуально и в сотрудничестве с соседом по парте</w:t>
            </w:r>
            <w:proofErr w:type="gramEnd"/>
          </w:p>
        </w:tc>
        <w:tc>
          <w:tcPr>
            <w:tcW w:w="1417" w:type="dxa"/>
          </w:tcPr>
          <w:p w:rsidR="003D0917" w:rsidRPr="000D467C" w:rsidRDefault="00D7793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тестирование</w:t>
            </w:r>
          </w:p>
        </w:tc>
        <w:tc>
          <w:tcPr>
            <w:tcW w:w="709" w:type="dxa"/>
          </w:tcPr>
          <w:p w:rsidR="003D0917" w:rsidRPr="000D467C" w:rsidRDefault="003D0917" w:rsidP="0077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D0917" w:rsidRPr="000D467C" w:rsidRDefault="003D0917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793D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D7793D" w:rsidRPr="000D467C" w:rsidRDefault="00D7793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D7793D" w:rsidRPr="000D467C" w:rsidRDefault="00D7793D" w:rsidP="000D467C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D467C">
              <w:rPr>
                <w:rFonts w:ascii="Times New Roman" w:hAnsi="Times New Roman"/>
                <w:b/>
                <w:sz w:val="20"/>
                <w:szCs w:val="20"/>
              </w:rPr>
              <w:t>Тема 5. Западная Азия в древности</w:t>
            </w:r>
          </w:p>
        </w:tc>
        <w:tc>
          <w:tcPr>
            <w:tcW w:w="1248" w:type="dxa"/>
          </w:tcPr>
          <w:p w:rsidR="00D7793D" w:rsidRPr="000D467C" w:rsidRDefault="00D7793D" w:rsidP="000D467C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D467C">
              <w:rPr>
                <w:rFonts w:ascii="Times New Roman" w:hAnsi="Times New Roman"/>
                <w:b/>
                <w:sz w:val="20"/>
                <w:szCs w:val="20"/>
              </w:rPr>
              <w:t>7ч.</w:t>
            </w:r>
          </w:p>
        </w:tc>
        <w:tc>
          <w:tcPr>
            <w:tcW w:w="2190" w:type="dxa"/>
          </w:tcPr>
          <w:p w:rsidR="00D7793D" w:rsidRPr="000D467C" w:rsidRDefault="00D7793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D7793D" w:rsidRPr="000D467C" w:rsidRDefault="00D7793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:rsidR="00D7793D" w:rsidRPr="000D467C" w:rsidRDefault="00D7793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D7793D" w:rsidRPr="000D467C" w:rsidRDefault="00D7793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7793D" w:rsidRPr="000D467C" w:rsidRDefault="00D7793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7793D" w:rsidRPr="000D467C" w:rsidRDefault="00D7793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7793D" w:rsidRPr="000D467C" w:rsidRDefault="00D7793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793D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D7793D" w:rsidRPr="000D467C" w:rsidRDefault="00D7793D" w:rsidP="000D467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985" w:type="dxa"/>
          </w:tcPr>
          <w:p w:rsidR="007310E0" w:rsidRPr="00F94CF2" w:rsidRDefault="00D7793D" w:rsidP="007310E0">
            <w:pPr>
              <w:pStyle w:val="Style2"/>
              <w:widowControl/>
              <w:spacing w:line="240" w:lineRule="auto"/>
              <w:ind w:firstLine="269"/>
              <w:rPr>
                <w:rStyle w:val="FontStyle163"/>
                <w:sz w:val="24"/>
                <w:szCs w:val="24"/>
              </w:rPr>
            </w:pPr>
            <w:r w:rsidRPr="000D467C">
              <w:rPr>
                <w:sz w:val="20"/>
                <w:szCs w:val="20"/>
              </w:rPr>
              <w:t xml:space="preserve">Работа над ошибками. Древнее </w:t>
            </w:r>
            <w:proofErr w:type="spellStart"/>
            <w:r w:rsidRPr="000D467C">
              <w:rPr>
                <w:sz w:val="20"/>
                <w:szCs w:val="20"/>
              </w:rPr>
              <w:t>Двуречье</w:t>
            </w:r>
            <w:proofErr w:type="spellEnd"/>
            <w:r w:rsidRPr="000D467C">
              <w:rPr>
                <w:sz w:val="20"/>
                <w:szCs w:val="20"/>
              </w:rPr>
              <w:t>.</w:t>
            </w:r>
            <w:r w:rsidR="007310E0" w:rsidRPr="00F94CF2">
              <w:rPr>
                <w:rStyle w:val="FontStyle163"/>
                <w:sz w:val="24"/>
                <w:szCs w:val="24"/>
              </w:rPr>
              <w:t xml:space="preserve"> Страна двух рек. Местоположение, природа и ландшафт </w:t>
            </w:r>
            <w:proofErr w:type="gramStart"/>
            <w:r w:rsidR="007310E0" w:rsidRPr="00F94CF2">
              <w:rPr>
                <w:rStyle w:val="FontStyle163"/>
                <w:sz w:val="24"/>
                <w:szCs w:val="24"/>
              </w:rPr>
              <w:lastRenderedPageBreak/>
              <w:t>Южного</w:t>
            </w:r>
            <w:proofErr w:type="gramEnd"/>
            <w:r w:rsidR="007310E0" w:rsidRPr="00F94CF2">
              <w:rPr>
                <w:rStyle w:val="FontStyle163"/>
                <w:sz w:val="24"/>
                <w:szCs w:val="24"/>
              </w:rPr>
              <w:t xml:space="preserve"> </w:t>
            </w:r>
            <w:proofErr w:type="spellStart"/>
            <w:r w:rsidR="007310E0" w:rsidRPr="00F94CF2">
              <w:rPr>
                <w:rStyle w:val="FontStyle163"/>
                <w:sz w:val="24"/>
                <w:szCs w:val="24"/>
              </w:rPr>
              <w:t>Двуречья</w:t>
            </w:r>
            <w:proofErr w:type="spellEnd"/>
            <w:r w:rsidR="007310E0" w:rsidRPr="00F94CF2">
              <w:rPr>
                <w:rStyle w:val="FontStyle163"/>
                <w:sz w:val="24"/>
                <w:szCs w:val="24"/>
              </w:rPr>
              <w:t>. Ирригационное (оро</w:t>
            </w:r>
            <w:r w:rsidR="007310E0" w:rsidRPr="00F94CF2">
              <w:rPr>
                <w:rStyle w:val="FontStyle163"/>
                <w:sz w:val="24"/>
                <w:szCs w:val="24"/>
              </w:rPr>
              <w:softHyphen/>
              <w:t xml:space="preserve">сительное) земледелие. Схожесть хронологии возникновения государственности в Междуречье и Нильской долине. Города из глиняных кирпичей. Шумерские города Ур и </w:t>
            </w:r>
            <w:proofErr w:type="spellStart"/>
            <w:r w:rsidR="007310E0" w:rsidRPr="00F94CF2">
              <w:rPr>
                <w:rStyle w:val="FontStyle163"/>
                <w:sz w:val="24"/>
                <w:szCs w:val="24"/>
              </w:rPr>
              <w:t>Урук</w:t>
            </w:r>
            <w:proofErr w:type="spellEnd"/>
            <w:r w:rsidR="007310E0" w:rsidRPr="00F94CF2">
              <w:rPr>
                <w:rStyle w:val="FontStyle163"/>
                <w:sz w:val="24"/>
                <w:szCs w:val="24"/>
              </w:rPr>
              <w:t>. Глина как основной строительный и бытовой материал. Культовые сооружения шумеров: ступенчатые башни от земли до неба. Боги шумеров. Область знаний и полномочий жрецов. Жрецы</w:t>
            </w:r>
            <w:r w:rsidR="007310E0">
              <w:rPr>
                <w:rStyle w:val="FontStyle163"/>
                <w:sz w:val="24"/>
                <w:szCs w:val="24"/>
              </w:rPr>
              <w:t xml:space="preserve"> </w:t>
            </w:r>
            <w:r w:rsidR="007310E0" w:rsidRPr="00F94CF2">
              <w:rPr>
                <w:rStyle w:val="FontStyle163"/>
                <w:sz w:val="24"/>
                <w:szCs w:val="24"/>
              </w:rPr>
              <w:softHyphen/>
              <w:t xml:space="preserve">учёные. Клинопись. </w:t>
            </w:r>
            <w:r w:rsidR="007310E0" w:rsidRPr="00F94CF2">
              <w:rPr>
                <w:rStyle w:val="FontStyle163"/>
                <w:sz w:val="24"/>
                <w:szCs w:val="24"/>
              </w:rPr>
              <w:lastRenderedPageBreak/>
              <w:t>Писцовые школы. Научные знания (астро</w:t>
            </w:r>
            <w:r w:rsidR="007310E0" w:rsidRPr="00F94CF2">
              <w:rPr>
                <w:rStyle w:val="FontStyle163"/>
                <w:sz w:val="24"/>
                <w:szCs w:val="24"/>
              </w:rPr>
              <w:softHyphen/>
              <w:t xml:space="preserve">номия, математика). Письмена на глиняных табличках. Мифы </w:t>
            </w:r>
            <w:r w:rsidR="007310E0" w:rsidRPr="00F94CF2">
              <w:rPr>
                <w:rStyle w:val="FontStyle133"/>
                <w:rFonts w:ascii="Times New Roman" w:hAnsi="Times New Roman" w:cs="Times New Roman"/>
                <w:spacing w:val="20"/>
                <w:sz w:val="24"/>
                <w:szCs w:val="24"/>
              </w:rPr>
              <w:t>II</w:t>
            </w:r>
            <w:r w:rsidR="007310E0" w:rsidRPr="00F94CF2">
              <w:rPr>
                <w:rStyle w:val="FontStyle1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10E0" w:rsidRPr="00F94CF2">
              <w:rPr>
                <w:rStyle w:val="FontStyle163"/>
                <w:sz w:val="24"/>
                <w:szCs w:val="24"/>
              </w:rPr>
              <w:t xml:space="preserve">сказания с глиняных табличек. Клинопись — особое письмо </w:t>
            </w:r>
            <w:proofErr w:type="spellStart"/>
            <w:r w:rsidR="007310E0" w:rsidRPr="00F94CF2">
              <w:rPr>
                <w:rStyle w:val="FontStyle163"/>
                <w:sz w:val="24"/>
                <w:szCs w:val="24"/>
              </w:rPr>
              <w:t>Двуречья</w:t>
            </w:r>
            <w:proofErr w:type="spellEnd"/>
            <w:r w:rsidR="007310E0" w:rsidRPr="00F94CF2">
              <w:rPr>
                <w:rStyle w:val="FontStyle163"/>
                <w:sz w:val="24"/>
                <w:szCs w:val="24"/>
              </w:rPr>
              <w:t>.</w:t>
            </w:r>
          </w:p>
          <w:p w:rsidR="00D7793D" w:rsidRPr="000D467C" w:rsidRDefault="00D7793D" w:rsidP="000D467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D7793D" w:rsidRPr="000D467C" w:rsidRDefault="00D7793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открытие новых знаний</w:t>
            </w:r>
          </w:p>
        </w:tc>
        <w:tc>
          <w:tcPr>
            <w:tcW w:w="2190" w:type="dxa"/>
          </w:tcPr>
          <w:p w:rsidR="00D7793D" w:rsidRPr="000D467C" w:rsidRDefault="00D7793D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расширение опыта оценочной деятельности на основе осмысления жизни и деяний личностей и народов в истории своей страны и человечества в 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целом;</w:t>
            </w:r>
          </w:p>
          <w:p w:rsidR="00D7793D" w:rsidRPr="000D467C" w:rsidRDefault="00D7793D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готовность применять исторические знания для выяв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ления и сохранения исторических и культурных памятников своей страны и мира.</w:t>
            </w:r>
          </w:p>
        </w:tc>
        <w:tc>
          <w:tcPr>
            <w:tcW w:w="2277" w:type="dxa"/>
          </w:tcPr>
          <w:p w:rsidR="00D7793D" w:rsidRPr="000D467C" w:rsidRDefault="00D7793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готовность к сотрудничеству с соучениками, коллектив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 xml:space="preserve">ной работе, освоение основ межкультурного взаимодействия в школе и социальном 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окружении и </w:t>
            </w:r>
            <w:proofErr w:type="spellStart"/>
            <w:proofErr w:type="gramStart"/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</w:t>
            </w:r>
            <w:proofErr w:type="spellEnd"/>
            <w:proofErr w:type="gramEnd"/>
          </w:p>
        </w:tc>
        <w:tc>
          <w:tcPr>
            <w:tcW w:w="1939" w:type="dxa"/>
          </w:tcPr>
          <w:p w:rsidR="00D7793D" w:rsidRPr="000D467C" w:rsidRDefault="00D7793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освоение гуманистических традиций и ценностей совре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менного общества, уважение прав и свобод человека</w:t>
            </w:r>
          </w:p>
        </w:tc>
        <w:tc>
          <w:tcPr>
            <w:tcW w:w="1843" w:type="dxa"/>
          </w:tcPr>
          <w:p w:rsidR="00D7793D" w:rsidRPr="000D467C" w:rsidRDefault="00D7793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Style w:val="FontStyle144"/>
                <w:sz w:val="20"/>
                <w:szCs w:val="20"/>
              </w:rPr>
              <w:t>Прокомментиро</w:t>
            </w:r>
            <w:r w:rsidRPr="000D467C">
              <w:rPr>
                <w:rStyle w:val="FontStyle144"/>
                <w:sz w:val="20"/>
                <w:szCs w:val="20"/>
              </w:rPr>
              <w:softHyphen/>
              <w:t xml:space="preserve">вать письменность </w:t>
            </w:r>
            <w:proofErr w:type="spellStart"/>
            <w:r w:rsidRPr="000D467C">
              <w:rPr>
                <w:rStyle w:val="FontStyle144"/>
                <w:sz w:val="20"/>
                <w:szCs w:val="20"/>
              </w:rPr>
              <w:t>Двуречья</w:t>
            </w:r>
            <w:proofErr w:type="spellEnd"/>
            <w:r w:rsidRPr="000D467C">
              <w:rPr>
                <w:rStyle w:val="FontStyle144"/>
                <w:sz w:val="20"/>
                <w:szCs w:val="20"/>
              </w:rPr>
              <w:t xml:space="preserve"> и выделить её особенные признаки.</w:t>
            </w:r>
          </w:p>
        </w:tc>
        <w:tc>
          <w:tcPr>
            <w:tcW w:w="1417" w:type="dxa"/>
          </w:tcPr>
          <w:p w:rsidR="00D7793D" w:rsidRPr="000D467C" w:rsidRDefault="00D7793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709" w:type="dxa"/>
          </w:tcPr>
          <w:p w:rsidR="00D7793D" w:rsidRPr="000D467C" w:rsidRDefault="00D7793D" w:rsidP="0077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7793D" w:rsidRPr="000D467C" w:rsidRDefault="00D7793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716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6F7716" w:rsidRPr="000D467C" w:rsidRDefault="006F7716" w:rsidP="000D467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F7716" w:rsidRPr="000D467C" w:rsidRDefault="006F7716" w:rsidP="000D467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t>2 четверть</w:t>
            </w:r>
          </w:p>
        </w:tc>
        <w:tc>
          <w:tcPr>
            <w:tcW w:w="1248" w:type="dxa"/>
          </w:tcPr>
          <w:p w:rsidR="006F7716" w:rsidRPr="000D467C" w:rsidRDefault="006F7716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0" w:type="dxa"/>
          </w:tcPr>
          <w:p w:rsidR="006F7716" w:rsidRPr="000D467C" w:rsidRDefault="006F7716" w:rsidP="000D467C">
            <w:p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7" w:type="dxa"/>
          </w:tcPr>
          <w:p w:rsidR="006F7716" w:rsidRPr="000D467C" w:rsidRDefault="006F7716" w:rsidP="000D467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39" w:type="dxa"/>
          </w:tcPr>
          <w:p w:rsidR="006F7716" w:rsidRPr="000D467C" w:rsidRDefault="006F7716" w:rsidP="000D467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6F7716" w:rsidRPr="000D467C" w:rsidRDefault="006F7716" w:rsidP="000D467C">
            <w:pPr>
              <w:jc w:val="center"/>
              <w:rPr>
                <w:rStyle w:val="FontStyle144"/>
                <w:sz w:val="20"/>
                <w:szCs w:val="20"/>
              </w:rPr>
            </w:pPr>
          </w:p>
        </w:tc>
        <w:tc>
          <w:tcPr>
            <w:tcW w:w="1417" w:type="dxa"/>
          </w:tcPr>
          <w:p w:rsidR="006F7716" w:rsidRPr="000D467C" w:rsidRDefault="006F7716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F7716" w:rsidRPr="000D467C" w:rsidRDefault="006F7716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F7716" w:rsidRPr="000D467C" w:rsidRDefault="006F7716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793D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D7793D" w:rsidRPr="000D467C" w:rsidRDefault="00D7793D" w:rsidP="000D467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985" w:type="dxa"/>
          </w:tcPr>
          <w:p w:rsidR="00D7793D" w:rsidRPr="000D467C" w:rsidRDefault="00D7793D" w:rsidP="000D467C">
            <w:pPr>
              <w:shd w:val="clear" w:color="auto" w:fill="FFFFFF"/>
              <w:tabs>
                <w:tab w:val="left" w:leader="dot" w:pos="625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t>Вавилонский царь Хаммурапи и его законы.</w:t>
            </w:r>
            <w:r w:rsidR="006F2457" w:rsidRPr="00F94CF2">
              <w:rPr>
                <w:rStyle w:val="FontStyle163"/>
                <w:sz w:val="24"/>
                <w:szCs w:val="24"/>
              </w:rPr>
              <w:t xml:space="preserve"> Город Вавилон становится главным в </w:t>
            </w:r>
            <w:proofErr w:type="spellStart"/>
            <w:r w:rsidR="006F2457" w:rsidRPr="00F94CF2">
              <w:rPr>
                <w:rStyle w:val="FontStyle163"/>
                <w:sz w:val="24"/>
                <w:szCs w:val="24"/>
              </w:rPr>
              <w:t>Двуречье</w:t>
            </w:r>
            <w:proofErr w:type="spellEnd"/>
            <w:r w:rsidR="006F2457" w:rsidRPr="00F94CF2">
              <w:rPr>
                <w:rStyle w:val="FontStyle163"/>
                <w:sz w:val="24"/>
                <w:szCs w:val="24"/>
              </w:rPr>
              <w:t xml:space="preserve">. Власть царя Хаммурапи — власть от бога </w:t>
            </w:r>
            <w:proofErr w:type="spellStart"/>
            <w:r w:rsidR="006F2457" w:rsidRPr="00F94CF2">
              <w:rPr>
                <w:rStyle w:val="FontStyle163"/>
                <w:sz w:val="24"/>
                <w:szCs w:val="24"/>
              </w:rPr>
              <w:t>Шамаша</w:t>
            </w:r>
            <w:proofErr w:type="spellEnd"/>
            <w:r w:rsidR="006F2457" w:rsidRPr="00F94CF2">
              <w:rPr>
                <w:rStyle w:val="FontStyle163"/>
                <w:sz w:val="24"/>
                <w:szCs w:val="24"/>
              </w:rPr>
              <w:t>. Представление о за</w:t>
            </w:r>
            <w:r w:rsidR="006F2457" w:rsidRPr="00F94CF2">
              <w:rPr>
                <w:rStyle w:val="FontStyle163"/>
                <w:sz w:val="24"/>
                <w:szCs w:val="24"/>
              </w:rPr>
              <w:softHyphen/>
              <w:t xml:space="preserve">конах Хаммурапи как законах богов. Узаконенная </w:t>
            </w:r>
            <w:r w:rsidR="006F2457" w:rsidRPr="00F94CF2">
              <w:rPr>
                <w:rStyle w:val="FontStyle163"/>
                <w:sz w:val="24"/>
                <w:szCs w:val="24"/>
              </w:rPr>
              <w:lastRenderedPageBreak/>
              <w:t xml:space="preserve">традиция </w:t>
            </w:r>
            <w:r w:rsidR="006F2457" w:rsidRPr="00F94CF2">
              <w:rPr>
                <w:rStyle w:val="FontStyle135"/>
                <w:sz w:val="24"/>
                <w:szCs w:val="24"/>
              </w:rPr>
              <w:t xml:space="preserve">суда </w:t>
            </w:r>
            <w:r w:rsidR="006F2457" w:rsidRPr="00F94CF2">
              <w:rPr>
                <w:rStyle w:val="FontStyle163"/>
                <w:sz w:val="24"/>
                <w:szCs w:val="24"/>
              </w:rPr>
              <w:t xml:space="preserve">над преступниками. Принцип талиона. Законы о рабах. Законы о богачах и бедняках. Закон о новых отношениях, </w:t>
            </w:r>
            <w:r w:rsidR="006F2457" w:rsidRPr="00F94CF2">
              <w:rPr>
                <w:rStyle w:val="FontStyle135"/>
                <w:sz w:val="24"/>
                <w:szCs w:val="24"/>
              </w:rPr>
              <w:t xml:space="preserve">о </w:t>
            </w:r>
            <w:r w:rsidR="006F2457" w:rsidRPr="00F94CF2">
              <w:rPr>
                <w:rStyle w:val="FontStyle163"/>
                <w:sz w:val="24"/>
                <w:szCs w:val="24"/>
              </w:rPr>
              <w:t>новых социальных группах: ростовщик</w:t>
            </w:r>
          </w:p>
        </w:tc>
        <w:tc>
          <w:tcPr>
            <w:tcW w:w="1248" w:type="dxa"/>
          </w:tcPr>
          <w:p w:rsidR="00D7793D" w:rsidRPr="000D467C" w:rsidRDefault="00D7793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открытие новых знаний</w:t>
            </w:r>
          </w:p>
        </w:tc>
        <w:tc>
          <w:tcPr>
            <w:tcW w:w="2190" w:type="dxa"/>
          </w:tcPr>
          <w:p w:rsidR="00D7793D" w:rsidRPr="000D467C" w:rsidRDefault="00D7793D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      </w:r>
          </w:p>
          <w:p w:rsidR="00D7793D" w:rsidRPr="000D467C" w:rsidRDefault="00D7793D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готовность применять исторические знания для выяв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ления и сохранения исторических и культурных памятников своей страны и мира.</w:t>
            </w:r>
          </w:p>
        </w:tc>
        <w:tc>
          <w:tcPr>
            <w:tcW w:w="2277" w:type="dxa"/>
          </w:tcPr>
          <w:p w:rsidR="00D7793D" w:rsidRPr="000D467C" w:rsidRDefault="00D7793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готовность к сотрудничеству с соучениками, коллектив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 xml:space="preserve">ной работе, освоение основ межкультурного взаимодействия в школе и социальном окружении и </w:t>
            </w:r>
            <w:proofErr w:type="spellStart"/>
            <w:proofErr w:type="gramStart"/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</w:t>
            </w:r>
            <w:proofErr w:type="spellEnd"/>
            <w:proofErr w:type="gramEnd"/>
          </w:p>
        </w:tc>
        <w:tc>
          <w:tcPr>
            <w:tcW w:w="1939" w:type="dxa"/>
          </w:tcPr>
          <w:p w:rsidR="00D7793D" w:rsidRPr="000D467C" w:rsidRDefault="00D7793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освоение гуманистических традиций и ценностей совре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менного общества, уважение прав и свобод человека</w:t>
            </w:r>
          </w:p>
        </w:tc>
        <w:tc>
          <w:tcPr>
            <w:tcW w:w="1843" w:type="dxa"/>
          </w:tcPr>
          <w:p w:rsidR="00D7793D" w:rsidRPr="000D467C" w:rsidRDefault="00D7793D" w:rsidP="000D46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t>Работа в группах по изучению законов вавилонского царя Хаммурапи с дальнейшим объяснением их значения</w:t>
            </w:r>
            <w:proofErr w:type="gramStart"/>
            <w:r w:rsidRPr="000D467C"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gramEnd"/>
          </w:p>
          <w:p w:rsidR="00D7793D" w:rsidRPr="000D467C" w:rsidRDefault="00D7793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t>Выделять основные понятия  параграфа, раскрывающие  его суть. Характеризовать свод законов Хаммурапи</w:t>
            </w:r>
          </w:p>
        </w:tc>
        <w:tc>
          <w:tcPr>
            <w:tcW w:w="1417" w:type="dxa"/>
          </w:tcPr>
          <w:p w:rsidR="00D7793D" w:rsidRPr="000D467C" w:rsidRDefault="00D7793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709" w:type="dxa"/>
          </w:tcPr>
          <w:p w:rsidR="00D7793D" w:rsidRPr="000D467C" w:rsidRDefault="00D7793D" w:rsidP="0077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7793D" w:rsidRPr="000D467C" w:rsidRDefault="00D7793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793D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D7793D" w:rsidRPr="000D467C" w:rsidRDefault="00D7793D" w:rsidP="000D467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1985" w:type="dxa"/>
          </w:tcPr>
          <w:p w:rsidR="00D7793D" w:rsidRPr="000D467C" w:rsidRDefault="00D7793D" w:rsidP="000D467C">
            <w:pPr>
              <w:shd w:val="clear" w:color="auto" w:fill="FFFFFF"/>
              <w:tabs>
                <w:tab w:val="left" w:leader="dot" w:pos="625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pacing w:val="-2"/>
                <w:sz w:val="20"/>
                <w:szCs w:val="20"/>
              </w:rPr>
              <w:t>Финикийские мореплаватели</w:t>
            </w:r>
            <w:r w:rsidR="008B7EC7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    </w:t>
            </w:r>
            <w:r w:rsidR="008B7EC7" w:rsidRPr="00F94CF2">
              <w:rPr>
                <w:rStyle w:val="FontStyle163"/>
                <w:sz w:val="24"/>
                <w:szCs w:val="24"/>
              </w:rPr>
              <w:t>География, природа и за</w:t>
            </w:r>
            <w:r w:rsidR="008B7EC7" w:rsidRPr="00F94CF2">
              <w:rPr>
                <w:rStyle w:val="FontStyle163"/>
                <w:sz w:val="24"/>
                <w:szCs w:val="24"/>
              </w:rPr>
              <w:softHyphen/>
              <w:t xml:space="preserve">нятия населения Финикии. Средиземное море и финикийцы. Виноградарство и </w:t>
            </w:r>
            <w:proofErr w:type="spellStart"/>
            <w:r w:rsidR="008B7EC7" w:rsidRPr="00F94CF2">
              <w:rPr>
                <w:rStyle w:val="FontStyle163"/>
                <w:sz w:val="24"/>
                <w:szCs w:val="24"/>
              </w:rPr>
              <w:t>оливководство</w:t>
            </w:r>
            <w:proofErr w:type="spellEnd"/>
            <w:r w:rsidR="008B7EC7" w:rsidRPr="00F94CF2">
              <w:rPr>
                <w:rStyle w:val="FontStyle163"/>
                <w:sz w:val="24"/>
                <w:szCs w:val="24"/>
              </w:rPr>
              <w:t>. Ремёсла: стеклоделие, из</w:t>
            </w:r>
            <w:r w:rsidR="008B7EC7" w:rsidRPr="00F94CF2">
              <w:rPr>
                <w:rStyle w:val="FontStyle163"/>
                <w:sz w:val="24"/>
                <w:szCs w:val="24"/>
              </w:rPr>
              <w:softHyphen/>
              <w:t xml:space="preserve">готовление пурпурных тканей. Развитие торговли в городах Финикии: Библ, </w:t>
            </w:r>
            <w:proofErr w:type="spellStart"/>
            <w:r w:rsidR="008B7EC7" w:rsidRPr="00F94CF2">
              <w:rPr>
                <w:rStyle w:val="FontStyle163"/>
                <w:sz w:val="24"/>
                <w:szCs w:val="24"/>
              </w:rPr>
              <w:lastRenderedPageBreak/>
              <w:t>Сидон</w:t>
            </w:r>
            <w:proofErr w:type="spellEnd"/>
            <w:r w:rsidR="008B7EC7" w:rsidRPr="00F94CF2">
              <w:rPr>
                <w:rStyle w:val="FontStyle163"/>
                <w:sz w:val="24"/>
                <w:szCs w:val="24"/>
              </w:rPr>
              <w:t>, Тир. Морская торговля и пиратство. Колонии финикийцев. Древнейший финикийский алфавит, легенды о финикийцах</w:t>
            </w:r>
          </w:p>
        </w:tc>
        <w:tc>
          <w:tcPr>
            <w:tcW w:w="1248" w:type="dxa"/>
          </w:tcPr>
          <w:p w:rsidR="00D7793D" w:rsidRPr="000D467C" w:rsidRDefault="00D7793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открытие новых знаний</w:t>
            </w:r>
          </w:p>
        </w:tc>
        <w:tc>
          <w:tcPr>
            <w:tcW w:w="2190" w:type="dxa"/>
          </w:tcPr>
          <w:p w:rsidR="00D7793D" w:rsidRPr="000D467C" w:rsidRDefault="00D7793D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      </w:r>
          </w:p>
          <w:p w:rsidR="00D7793D" w:rsidRPr="000D467C" w:rsidRDefault="00D7793D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готовность применять исторические знания для выяв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ления и сохранения исторических и культурных памятников своей страны и мира.</w:t>
            </w:r>
          </w:p>
        </w:tc>
        <w:tc>
          <w:tcPr>
            <w:tcW w:w="2277" w:type="dxa"/>
          </w:tcPr>
          <w:p w:rsidR="00D7793D" w:rsidRPr="000D467C" w:rsidRDefault="00D7793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готовность к сотрудничеству с соучениками, коллектив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 xml:space="preserve">ной работе, освоение основ межкультурного взаимодействия в школе и социальном окружении и </w:t>
            </w:r>
            <w:proofErr w:type="spellStart"/>
            <w:proofErr w:type="gramStart"/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</w:t>
            </w:r>
            <w:proofErr w:type="spellEnd"/>
            <w:proofErr w:type="gramEnd"/>
          </w:p>
        </w:tc>
        <w:tc>
          <w:tcPr>
            <w:tcW w:w="1939" w:type="dxa"/>
          </w:tcPr>
          <w:p w:rsidR="00D7793D" w:rsidRPr="000D467C" w:rsidRDefault="00D7793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освоение гуманистических традиций и ценностей совре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менного общества, уважение прав и свобод человека</w:t>
            </w:r>
          </w:p>
        </w:tc>
        <w:tc>
          <w:tcPr>
            <w:tcW w:w="1843" w:type="dxa"/>
          </w:tcPr>
          <w:p w:rsidR="00D7793D" w:rsidRPr="000D467C" w:rsidRDefault="00D7793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Style w:val="FontStyle144"/>
                <w:sz w:val="20"/>
                <w:szCs w:val="20"/>
              </w:rPr>
              <w:t>Рассказывать с помощью карты о место</w:t>
            </w:r>
            <w:r w:rsidRPr="000D467C">
              <w:rPr>
                <w:rStyle w:val="FontStyle144"/>
                <w:sz w:val="20"/>
                <w:szCs w:val="20"/>
              </w:rPr>
              <w:softHyphen/>
              <w:t>положении Финикии и занятиях её жителей</w:t>
            </w:r>
            <w:r w:rsidR="00A6596F" w:rsidRPr="000D467C">
              <w:rPr>
                <w:rStyle w:val="FontStyle144"/>
                <w:sz w:val="20"/>
                <w:szCs w:val="20"/>
              </w:rPr>
              <w:t>. Использовать историческую карту, опреде</w:t>
            </w:r>
            <w:r w:rsidR="00A6596F" w:rsidRPr="000D467C">
              <w:rPr>
                <w:rStyle w:val="FontStyle144"/>
                <w:sz w:val="20"/>
                <w:szCs w:val="20"/>
              </w:rPr>
              <w:softHyphen/>
              <w:t xml:space="preserve">лять причины развитой торговли в городах Финикии: Библ, </w:t>
            </w:r>
            <w:proofErr w:type="spellStart"/>
            <w:r w:rsidR="00A6596F" w:rsidRPr="000D467C">
              <w:rPr>
                <w:rStyle w:val="FontStyle144"/>
                <w:sz w:val="20"/>
                <w:szCs w:val="20"/>
              </w:rPr>
              <w:t>Сидон</w:t>
            </w:r>
            <w:proofErr w:type="spellEnd"/>
            <w:r w:rsidR="00A6596F" w:rsidRPr="000D467C">
              <w:rPr>
                <w:rStyle w:val="FontStyle144"/>
                <w:sz w:val="20"/>
                <w:szCs w:val="20"/>
              </w:rPr>
              <w:t>, Тир.</w:t>
            </w:r>
          </w:p>
        </w:tc>
        <w:tc>
          <w:tcPr>
            <w:tcW w:w="1417" w:type="dxa"/>
          </w:tcPr>
          <w:p w:rsidR="00D7793D" w:rsidRPr="000D467C" w:rsidRDefault="00D7793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709" w:type="dxa"/>
          </w:tcPr>
          <w:p w:rsidR="00D7793D" w:rsidRPr="000D467C" w:rsidRDefault="00D7793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7793D" w:rsidRPr="000D467C" w:rsidRDefault="00D7793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596F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A6596F" w:rsidRPr="000D467C" w:rsidRDefault="00A6596F" w:rsidP="000D467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1985" w:type="dxa"/>
          </w:tcPr>
          <w:p w:rsidR="00F9197E" w:rsidRPr="00F94CF2" w:rsidRDefault="00A6596F" w:rsidP="00F9197E">
            <w:pPr>
              <w:pStyle w:val="Style2"/>
              <w:widowControl/>
              <w:spacing w:line="240" w:lineRule="auto"/>
              <w:ind w:firstLine="283"/>
              <w:rPr>
                <w:rStyle w:val="FontStyle163"/>
                <w:sz w:val="24"/>
                <w:szCs w:val="24"/>
              </w:rPr>
            </w:pPr>
            <w:r w:rsidRPr="000D467C">
              <w:rPr>
                <w:spacing w:val="-1"/>
                <w:sz w:val="20"/>
                <w:szCs w:val="20"/>
              </w:rPr>
              <w:t>Библейские  сказания.</w:t>
            </w:r>
            <w:r w:rsidR="00F9197E" w:rsidRPr="00F94CF2">
              <w:rPr>
                <w:rStyle w:val="FontStyle163"/>
                <w:sz w:val="24"/>
                <w:szCs w:val="24"/>
              </w:rPr>
              <w:t xml:space="preserve"> Ветхий Завет. Расселение древне</w:t>
            </w:r>
            <w:r w:rsidR="00F9197E" w:rsidRPr="00F94CF2">
              <w:rPr>
                <w:rStyle w:val="FontStyle163"/>
                <w:sz w:val="24"/>
                <w:szCs w:val="24"/>
              </w:rPr>
              <w:softHyphen/>
              <w:t>еврейских племён. Организация жизни, занятия и быт древ</w:t>
            </w:r>
            <w:r w:rsidR="00F9197E" w:rsidRPr="00F94CF2">
              <w:rPr>
                <w:rStyle w:val="FontStyle163"/>
                <w:sz w:val="24"/>
                <w:szCs w:val="24"/>
              </w:rPr>
              <w:softHyphen/>
              <w:t>нееврейских общин. Библия как история в преданиях еврей</w:t>
            </w:r>
            <w:r w:rsidR="00F9197E" w:rsidRPr="00F94CF2">
              <w:rPr>
                <w:rStyle w:val="FontStyle163"/>
                <w:sz w:val="24"/>
                <w:szCs w:val="24"/>
              </w:rPr>
              <w:softHyphen/>
              <w:t xml:space="preserve">ских племён. Переход к единобожию. Библия и Ветхий Завет. Мораль заповедей Бога Яхве. Иосиф и его братья. Моисей выводит </w:t>
            </w:r>
            <w:r w:rsidR="00F9197E" w:rsidRPr="00F94CF2">
              <w:rPr>
                <w:rStyle w:val="FontStyle163"/>
                <w:sz w:val="24"/>
                <w:szCs w:val="24"/>
              </w:rPr>
              <w:lastRenderedPageBreak/>
              <w:t>евреев из Египта: библейские мифы и сказания как исторический и нравственный опыт еврейского народа. Бог даёт законы народу.</w:t>
            </w:r>
          </w:p>
          <w:p w:rsidR="00A6596F" w:rsidRPr="000D467C" w:rsidRDefault="00A6596F" w:rsidP="000D467C">
            <w:pPr>
              <w:shd w:val="clear" w:color="auto" w:fill="FFFFFF"/>
              <w:tabs>
                <w:tab w:val="left" w:leader="dot" w:pos="625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A6596F" w:rsidRPr="000D467C" w:rsidRDefault="00A6596F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открытие новых знаний</w:t>
            </w:r>
          </w:p>
        </w:tc>
        <w:tc>
          <w:tcPr>
            <w:tcW w:w="2190" w:type="dxa"/>
          </w:tcPr>
          <w:p w:rsidR="00A6596F" w:rsidRPr="000D467C" w:rsidRDefault="00A6596F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      </w:r>
          </w:p>
          <w:p w:rsidR="00A6596F" w:rsidRPr="000D467C" w:rsidRDefault="00A6596F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готовность применять исторические знания для выяв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ления и сохранения исторических и культурных памятников своей страны и мира.</w:t>
            </w:r>
          </w:p>
        </w:tc>
        <w:tc>
          <w:tcPr>
            <w:tcW w:w="2277" w:type="dxa"/>
          </w:tcPr>
          <w:p w:rsidR="00A6596F" w:rsidRPr="000D467C" w:rsidRDefault="00A6596F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готовность к сотрудничеству с соучениками, коллектив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 xml:space="preserve">ной работе, освоение основ межкультурного взаимодействия в школе и социальном окружении и </w:t>
            </w:r>
            <w:proofErr w:type="spellStart"/>
            <w:proofErr w:type="gramStart"/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</w:t>
            </w:r>
            <w:proofErr w:type="spellEnd"/>
            <w:proofErr w:type="gramEnd"/>
          </w:p>
        </w:tc>
        <w:tc>
          <w:tcPr>
            <w:tcW w:w="1939" w:type="dxa"/>
          </w:tcPr>
          <w:p w:rsidR="00A6596F" w:rsidRPr="000D467C" w:rsidRDefault="00A6596F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освоение гуманистических традиций и ценностей совре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менного общества, уважение прав и свобод человека</w:t>
            </w:r>
          </w:p>
        </w:tc>
        <w:tc>
          <w:tcPr>
            <w:tcW w:w="1843" w:type="dxa"/>
          </w:tcPr>
          <w:p w:rsidR="00A6596F" w:rsidRPr="000D467C" w:rsidRDefault="00A6596F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t>Проводить аналогию и устанавливать  какому народу Бог дал такие же законы, как и древним евреям. Объяснять значение принятие единобожия древнееврейскими племенами</w:t>
            </w:r>
          </w:p>
        </w:tc>
        <w:tc>
          <w:tcPr>
            <w:tcW w:w="1417" w:type="dxa"/>
          </w:tcPr>
          <w:p w:rsidR="00A6596F" w:rsidRPr="000D467C" w:rsidRDefault="00A6596F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709" w:type="dxa"/>
          </w:tcPr>
          <w:p w:rsidR="00A6596F" w:rsidRPr="000D467C" w:rsidRDefault="00A6596F" w:rsidP="0077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6596F" w:rsidRPr="000D467C" w:rsidRDefault="00A6596F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596F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A6596F" w:rsidRPr="000D467C" w:rsidRDefault="00A6596F" w:rsidP="000D467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1985" w:type="dxa"/>
          </w:tcPr>
          <w:p w:rsidR="00EA68F5" w:rsidRPr="00F94CF2" w:rsidRDefault="00A6596F" w:rsidP="00EA68F5">
            <w:pPr>
              <w:pStyle w:val="Style2"/>
              <w:widowControl/>
              <w:spacing w:line="240" w:lineRule="auto"/>
              <w:ind w:firstLine="269"/>
              <w:rPr>
                <w:rStyle w:val="FontStyle163"/>
                <w:sz w:val="24"/>
                <w:szCs w:val="24"/>
              </w:rPr>
            </w:pPr>
            <w:r w:rsidRPr="000D467C">
              <w:rPr>
                <w:spacing w:val="-1"/>
                <w:sz w:val="20"/>
                <w:szCs w:val="20"/>
              </w:rPr>
              <w:t>Древнееврейское царство.</w:t>
            </w:r>
            <w:r w:rsidR="00EA68F5" w:rsidRPr="00F94CF2">
              <w:rPr>
                <w:rStyle w:val="FontStyle163"/>
                <w:sz w:val="24"/>
                <w:szCs w:val="24"/>
              </w:rPr>
              <w:t xml:space="preserve"> Библейские сказания о войнах евреев в Палестине. Борьба с филистимлянами. Древне</w:t>
            </w:r>
            <w:r w:rsidR="00EA68F5" w:rsidRPr="00F94CF2">
              <w:rPr>
                <w:rStyle w:val="FontStyle163"/>
                <w:sz w:val="24"/>
                <w:szCs w:val="24"/>
              </w:rPr>
              <w:softHyphen/>
              <w:t xml:space="preserve">еврейское царство и предания о его первых правителях: </w:t>
            </w:r>
            <w:proofErr w:type="gramStart"/>
            <w:r w:rsidR="00EA68F5" w:rsidRPr="00F94CF2">
              <w:rPr>
                <w:rStyle w:val="FontStyle163"/>
                <w:sz w:val="24"/>
                <w:szCs w:val="24"/>
              </w:rPr>
              <w:t>Сауле</w:t>
            </w:r>
            <w:proofErr w:type="gramEnd"/>
            <w:r w:rsidR="00EA68F5" w:rsidRPr="00F94CF2">
              <w:rPr>
                <w:rStyle w:val="FontStyle163"/>
                <w:sz w:val="24"/>
                <w:szCs w:val="24"/>
              </w:rPr>
              <w:t>, Давиде, Соломоне. Правление Соломона. Иерусалим как сто</w:t>
            </w:r>
            <w:r w:rsidR="00EA68F5" w:rsidRPr="00F94CF2">
              <w:rPr>
                <w:rStyle w:val="FontStyle163"/>
                <w:sz w:val="24"/>
                <w:szCs w:val="24"/>
              </w:rPr>
              <w:softHyphen/>
            </w:r>
            <w:r w:rsidR="00EA68F5" w:rsidRPr="00F94CF2">
              <w:rPr>
                <w:rStyle w:val="FontStyle135"/>
                <w:sz w:val="24"/>
                <w:szCs w:val="24"/>
              </w:rPr>
              <w:t xml:space="preserve">лица </w:t>
            </w:r>
            <w:r w:rsidR="00EA68F5" w:rsidRPr="00F94CF2">
              <w:rPr>
                <w:rStyle w:val="FontStyle163"/>
                <w:sz w:val="24"/>
                <w:szCs w:val="24"/>
              </w:rPr>
              <w:t xml:space="preserve">царства. Храм Бога Яхве. Библейские </w:t>
            </w:r>
            <w:r w:rsidR="00EA68F5" w:rsidRPr="00F94CF2">
              <w:rPr>
                <w:rStyle w:val="FontStyle163"/>
                <w:sz w:val="24"/>
                <w:szCs w:val="24"/>
              </w:rPr>
              <w:lastRenderedPageBreak/>
              <w:t>предания о героях.</w:t>
            </w:r>
          </w:p>
          <w:p w:rsidR="00A6596F" w:rsidRPr="000D467C" w:rsidRDefault="00A6596F" w:rsidP="000D467C">
            <w:pPr>
              <w:shd w:val="clear" w:color="auto" w:fill="FFFFFF"/>
              <w:tabs>
                <w:tab w:val="left" w:leader="dot" w:pos="625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A6596F" w:rsidRPr="000D467C" w:rsidRDefault="00A6596F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открытие новых знаний</w:t>
            </w:r>
          </w:p>
        </w:tc>
        <w:tc>
          <w:tcPr>
            <w:tcW w:w="2190" w:type="dxa"/>
          </w:tcPr>
          <w:p w:rsidR="00A6596F" w:rsidRPr="000D467C" w:rsidRDefault="00A6596F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способность применять понятийный аппарат историче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ского знания и приёмы исторического анализа для раскрытия сущности и значения событий и явлений прошлого и совре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менности в курсах всеобщей истории</w:t>
            </w:r>
          </w:p>
        </w:tc>
        <w:tc>
          <w:tcPr>
            <w:tcW w:w="2277" w:type="dxa"/>
          </w:tcPr>
          <w:p w:rsidR="00A6596F" w:rsidRPr="000D467C" w:rsidRDefault="00A6596F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способность сознательно организовывать и регулировать свою деятельность — учебную, общественную и др.;</w:t>
            </w:r>
          </w:p>
          <w:p w:rsidR="00A6596F" w:rsidRPr="000D467C" w:rsidRDefault="00A6596F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:rsidR="00A6596F" w:rsidRPr="000D467C" w:rsidRDefault="00A6596F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социально-нравственного опыта предше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ствующих поколений, способность к определению своей по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зиции и ответственному поведению в современном обществе;</w:t>
            </w:r>
          </w:p>
        </w:tc>
        <w:tc>
          <w:tcPr>
            <w:tcW w:w="1843" w:type="dxa"/>
          </w:tcPr>
          <w:p w:rsidR="00A6596F" w:rsidRPr="000D467C" w:rsidRDefault="00A6596F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t>Выделять  в дополнительном тексте к параграфу главное и второстепенное (работа в группах), Уметь обобщать информацию и делать выводы о том, каким представляли своего царя иудеи</w:t>
            </w:r>
          </w:p>
        </w:tc>
        <w:tc>
          <w:tcPr>
            <w:tcW w:w="1417" w:type="dxa"/>
          </w:tcPr>
          <w:p w:rsidR="00A6596F" w:rsidRPr="000D467C" w:rsidRDefault="00A6596F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709" w:type="dxa"/>
          </w:tcPr>
          <w:p w:rsidR="00A6596F" w:rsidRPr="000D467C" w:rsidRDefault="00A6596F" w:rsidP="0077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6596F" w:rsidRPr="000D467C" w:rsidRDefault="00A6596F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596F" w:rsidRPr="005D6A0A" w:rsidTr="006E57EA">
        <w:trPr>
          <w:gridAfter w:val="6"/>
          <w:wAfter w:w="5100" w:type="dxa"/>
          <w:trHeight w:val="2842"/>
        </w:trPr>
        <w:tc>
          <w:tcPr>
            <w:tcW w:w="817" w:type="dxa"/>
          </w:tcPr>
          <w:p w:rsidR="00A6596F" w:rsidRPr="000D467C" w:rsidRDefault="00A6596F" w:rsidP="000D467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1985" w:type="dxa"/>
          </w:tcPr>
          <w:p w:rsidR="00A6596F" w:rsidRPr="000D467C" w:rsidRDefault="00A6596F" w:rsidP="000D467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pacing w:val="-2"/>
                <w:sz w:val="20"/>
                <w:szCs w:val="20"/>
              </w:rPr>
              <w:t>Ассирийская держава.</w:t>
            </w:r>
            <w:r w:rsidR="00782CBC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="00782CBC" w:rsidRPr="00F94CF2">
              <w:rPr>
                <w:rStyle w:val="FontStyle163"/>
                <w:sz w:val="24"/>
                <w:szCs w:val="24"/>
              </w:rPr>
              <w:t>Освоение железа. Начало обработ</w:t>
            </w:r>
            <w:r w:rsidR="00782CBC" w:rsidRPr="00F94CF2">
              <w:rPr>
                <w:rStyle w:val="FontStyle163"/>
                <w:sz w:val="24"/>
                <w:szCs w:val="24"/>
              </w:rPr>
              <w:softHyphen/>
            </w:r>
            <w:r w:rsidR="00782CBC" w:rsidRPr="00F94CF2">
              <w:rPr>
                <w:rStyle w:val="FontStyle135"/>
                <w:sz w:val="24"/>
                <w:szCs w:val="24"/>
              </w:rPr>
              <w:t xml:space="preserve">ки </w:t>
            </w:r>
            <w:r w:rsidR="00782CBC" w:rsidRPr="00F94CF2">
              <w:rPr>
                <w:rStyle w:val="FontStyle163"/>
                <w:sz w:val="24"/>
                <w:szCs w:val="24"/>
              </w:rPr>
              <w:t>железа. Последствия использования железных орудий тру</w:t>
            </w:r>
            <w:r w:rsidR="00782CBC" w:rsidRPr="00F94CF2">
              <w:rPr>
                <w:rStyle w:val="FontStyle163"/>
                <w:sz w:val="24"/>
                <w:szCs w:val="24"/>
              </w:rPr>
              <w:softHyphen/>
              <w:t>да. Использование железа в военном ремесле. Ассирийское войско. Конница ассирийцев. Приспособления для победы над противником. Ассирийское царство — одна из великих держав Древнего мира. Завоевания ассирийских царей. Трагедия по</w:t>
            </w:r>
            <w:r w:rsidR="00782CBC" w:rsidRPr="00F94CF2">
              <w:rPr>
                <w:rStyle w:val="FontStyle163"/>
                <w:sz w:val="24"/>
                <w:szCs w:val="24"/>
              </w:rPr>
              <w:softHyphen/>
              <w:t xml:space="preserve">беждённых Ассирией стран. Ниневия — </w:t>
            </w:r>
            <w:r w:rsidR="00782CBC" w:rsidRPr="00F94CF2">
              <w:rPr>
                <w:rStyle w:val="FontStyle163"/>
                <w:sz w:val="24"/>
                <w:szCs w:val="24"/>
              </w:rPr>
              <w:lastRenderedPageBreak/>
              <w:t>достойная столица ас</w:t>
            </w:r>
            <w:r w:rsidR="00782CBC" w:rsidRPr="00F94CF2">
              <w:rPr>
                <w:rStyle w:val="FontStyle163"/>
                <w:sz w:val="24"/>
                <w:szCs w:val="24"/>
              </w:rPr>
              <w:softHyphen/>
              <w:t xml:space="preserve">сирийских царей-завоевателей. Царский дворец. Библиотека глиняных книг </w:t>
            </w:r>
            <w:proofErr w:type="spellStart"/>
            <w:r w:rsidR="00782CBC" w:rsidRPr="00F94CF2">
              <w:rPr>
                <w:rStyle w:val="FontStyle163"/>
                <w:sz w:val="24"/>
                <w:szCs w:val="24"/>
              </w:rPr>
              <w:t>Ашшурбанапала</w:t>
            </w:r>
            <w:proofErr w:type="spellEnd"/>
            <w:r w:rsidR="00782CBC" w:rsidRPr="00F94CF2">
              <w:rPr>
                <w:rStyle w:val="FontStyle163"/>
                <w:sz w:val="24"/>
                <w:szCs w:val="24"/>
              </w:rPr>
              <w:t>. Археологические свидетель</w:t>
            </w:r>
            <w:r w:rsidR="00782CBC" w:rsidRPr="00F94CF2">
              <w:rPr>
                <w:rStyle w:val="FontStyle163"/>
                <w:sz w:val="24"/>
                <w:szCs w:val="24"/>
              </w:rPr>
              <w:softHyphen/>
            </w:r>
            <w:r w:rsidR="00782CBC" w:rsidRPr="00F94CF2">
              <w:rPr>
                <w:rStyle w:val="FontStyle135"/>
                <w:sz w:val="24"/>
                <w:szCs w:val="24"/>
              </w:rPr>
              <w:t xml:space="preserve">ства </w:t>
            </w:r>
            <w:r w:rsidR="00782CBC" w:rsidRPr="00F94CF2">
              <w:rPr>
                <w:rStyle w:val="FontStyle163"/>
                <w:sz w:val="24"/>
                <w:szCs w:val="24"/>
              </w:rPr>
              <w:t>ассирийского искусства. Легенды об ассирийцах. Гибель Ассирийской державы</w:t>
            </w:r>
          </w:p>
        </w:tc>
        <w:tc>
          <w:tcPr>
            <w:tcW w:w="1248" w:type="dxa"/>
          </w:tcPr>
          <w:p w:rsidR="00A6596F" w:rsidRPr="000D467C" w:rsidRDefault="00A6596F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открытие новых знаний</w:t>
            </w:r>
          </w:p>
        </w:tc>
        <w:tc>
          <w:tcPr>
            <w:tcW w:w="2190" w:type="dxa"/>
          </w:tcPr>
          <w:p w:rsidR="00A6596F" w:rsidRPr="000D467C" w:rsidRDefault="00A6596F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способность применять понятийный аппарат историче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ского знания и приёмы исторического анализа для раскрытия сущности и значения событий и явлений прошлого и совре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менности в курсах всеобщей истории</w:t>
            </w:r>
          </w:p>
        </w:tc>
        <w:tc>
          <w:tcPr>
            <w:tcW w:w="2277" w:type="dxa"/>
          </w:tcPr>
          <w:p w:rsidR="00A6596F" w:rsidRPr="000D467C" w:rsidRDefault="00A6596F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способность сознательно организовывать и регулировать свою деятельность — учебную, общественную и др.;</w:t>
            </w:r>
          </w:p>
          <w:p w:rsidR="00A6596F" w:rsidRPr="000D467C" w:rsidRDefault="00A6596F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:rsidR="00A6596F" w:rsidRPr="000D467C" w:rsidRDefault="00A6596F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социально-нравственного опыта предше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ствующих поколений, способность к определению своей по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зиции и ответственному поведению в современном обществе;</w:t>
            </w:r>
          </w:p>
        </w:tc>
        <w:tc>
          <w:tcPr>
            <w:tcW w:w="1843" w:type="dxa"/>
          </w:tcPr>
          <w:p w:rsidR="00A6596F" w:rsidRPr="000D467C" w:rsidRDefault="00A6596F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t>Работать в малых группах по дифференцированным заданиям на понимание и осмысление нового материала</w:t>
            </w:r>
          </w:p>
        </w:tc>
        <w:tc>
          <w:tcPr>
            <w:tcW w:w="1417" w:type="dxa"/>
          </w:tcPr>
          <w:p w:rsidR="00A6596F" w:rsidRPr="000D467C" w:rsidRDefault="00A6596F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709" w:type="dxa"/>
          </w:tcPr>
          <w:p w:rsidR="00A6596F" w:rsidRPr="000D467C" w:rsidRDefault="00A6596F" w:rsidP="0077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6596F" w:rsidRPr="000D467C" w:rsidRDefault="00A6596F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596F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A6596F" w:rsidRPr="000D467C" w:rsidRDefault="00A6596F" w:rsidP="000D467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1985" w:type="dxa"/>
          </w:tcPr>
          <w:p w:rsidR="00E17888" w:rsidRPr="00F94CF2" w:rsidRDefault="00A6596F" w:rsidP="00E17888">
            <w:pPr>
              <w:pStyle w:val="Style2"/>
              <w:widowControl/>
              <w:spacing w:line="240" w:lineRule="auto"/>
              <w:ind w:firstLine="283"/>
              <w:rPr>
                <w:rStyle w:val="FontStyle163"/>
                <w:sz w:val="24"/>
                <w:szCs w:val="24"/>
              </w:rPr>
            </w:pPr>
            <w:r w:rsidRPr="000D467C">
              <w:rPr>
                <w:spacing w:val="-2"/>
                <w:sz w:val="20"/>
                <w:szCs w:val="20"/>
              </w:rPr>
              <w:t>Персидская держава «царя царей».</w:t>
            </w:r>
            <w:r w:rsidR="00E17888">
              <w:rPr>
                <w:spacing w:val="-2"/>
                <w:sz w:val="20"/>
                <w:szCs w:val="20"/>
              </w:rPr>
              <w:t xml:space="preserve"> </w:t>
            </w:r>
            <w:r w:rsidR="00E17888" w:rsidRPr="00F94CF2">
              <w:rPr>
                <w:rStyle w:val="FontStyle163"/>
                <w:sz w:val="24"/>
                <w:szCs w:val="24"/>
              </w:rPr>
              <w:t xml:space="preserve">Три великих царства в Западной Азии. Город Вавилон и его сооружения. Начало чеканки монеты в Лидии. Завоевания персов. Персидский </w:t>
            </w:r>
            <w:r w:rsidR="00E17888" w:rsidRPr="00F94CF2">
              <w:rPr>
                <w:rStyle w:val="FontStyle135"/>
                <w:sz w:val="24"/>
                <w:szCs w:val="24"/>
              </w:rPr>
              <w:t xml:space="preserve">Царь </w:t>
            </w:r>
            <w:r w:rsidR="00E17888" w:rsidRPr="00F94CF2">
              <w:rPr>
                <w:rStyle w:val="FontStyle163"/>
                <w:sz w:val="24"/>
                <w:szCs w:val="24"/>
              </w:rPr>
              <w:t xml:space="preserve">Кир Великий: его </w:t>
            </w:r>
            <w:r w:rsidR="00E17888" w:rsidRPr="00F94CF2">
              <w:rPr>
                <w:rStyle w:val="FontStyle163"/>
                <w:sz w:val="24"/>
                <w:szCs w:val="24"/>
              </w:rPr>
              <w:lastRenderedPageBreak/>
              <w:t xml:space="preserve">победы, военные хитрости и легенды о нём. Образование Персидской державы (завоевание Мидии, Лидии, </w:t>
            </w:r>
            <w:proofErr w:type="spellStart"/>
            <w:r w:rsidR="00E17888" w:rsidRPr="00F94CF2">
              <w:rPr>
                <w:rStyle w:val="FontStyle163"/>
                <w:sz w:val="24"/>
                <w:szCs w:val="24"/>
              </w:rPr>
              <w:t>Вавилонии</w:t>
            </w:r>
            <w:proofErr w:type="spellEnd"/>
            <w:r w:rsidR="00E17888" w:rsidRPr="00F94CF2">
              <w:rPr>
                <w:rStyle w:val="FontStyle163"/>
                <w:sz w:val="24"/>
                <w:szCs w:val="24"/>
              </w:rPr>
              <w:t>, Египта). Царь Дарий Первый. «Царская дорога» и «царская почта». Система налогообложения. Войско персидского царя. Столица великой державы древности — го</w:t>
            </w:r>
            <w:r w:rsidR="00E17888" w:rsidRPr="00F94CF2">
              <w:rPr>
                <w:rStyle w:val="FontStyle163"/>
                <w:sz w:val="24"/>
                <w:szCs w:val="24"/>
              </w:rPr>
              <w:softHyphen/>
              <w:t xml:space="preserve">род </w:t>
            </w:r>
            <w:proofErr w:type="spellStart"/>
            <w:r w:rsidR="00E17888" w:rsidRPr="00F94CF2">
              <w:rPr>
                <w:rStyle w:val="FontStyle163"/>
                <w:sz w:val="24"/>
                <w:szCs w:val="24"/>
              </w:rPr>
              <w:t>Персеполь</w:t>
            </w:r>
            <w:proofErr w:type="spellEnd"/>
            <w:r w:rsidR="00E17888" w:rsidRPr="00F94CF2">
              <w:rPr>
                <w:rStyle w:val="FontStyle163"/>
                <w:sz w:val="24"/>
                <w:szCs w:val="24"/>
              </w:rPr>
              <w:t>.</w:t>
            </w:r>
          </w:p>
          <w:p w:rsidR="00A6596F" w:rsidRPr="000D467C" w:rsidRDefault="00A6596F" w:rsidP="000D467C">
            <w:pPr>
              <w:shd w:val="clear" w:color="auto" w:fill="FFFFFF"/>
              <w:tabs>
                <w:tab w:val="left" w:leader="dot" w:pos="625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A6596F" w:rsidRPr="000D467C" w:rsidRDefault="00A6596F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открытие новых знаний</w:t>
            </w:r>
          </w:p>
        </w:tc>
        <w:tc>
          <w:tcPr>
            <w:tcW w:w="2190" w:type="dxa"/>
          </w:tcPr>
          <w:p w:rsidR="00A6596F" w:rsidRPr="000D467C" w:rsidRDefault="00A6596F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      </w:r>
          </w:p>
          <w:p w:rsidR="00A6596F" w:rsidRPr="000D467C" w:rsidRDefault="00A6596F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готовность применять исторические знания для выяв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ления и сохранения исторических и культурных памятников своей страны и мира.</w:t>
            </w:r>
          </w:p>
        </w:tc>
        <w:tc>
          <w:tcPr>
            <w:tcW w:w="2277" w:type="dxa"/>
          </w:tcPr>
          <w:p w:rsidR="00A6596F" w:rsidRPr="000D467C" w:rsidRDefault="00A6596F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готовность к сотрудничеству с соучениками, коллектив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 xml:space="preserve">ной работе, освоение основ межкультурного взаимодействия в школе и социальном окружении и </w:t>
            </w:r>
            <w:proofErr w:type="spellStart"/>
            <w:proofErr w:type="gramStart"/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</w:t>
            </w:r>
            <w:proofErr w:type="spellEnd"/>
            <w:proofErr w:type="gramEnd"/>
          </w:p>
        </w:tc>
        <w:tc>
          <w:tcPr>
            <w:tcW w:w="1939" w:type="dxa"/>
          </w:tcPr>
          <w:p w:rsidR="00A6596F" w:rsidRPr="000D467C" w:rsidRDefault="00A6596F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освоение гуманистических традиций и ценностей совре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менного общества, уважение прав и свобод человека</w:t>
            </w:r>
          </w:p>
        </w:tc>
        <w:tc>
          <w:tcPr>
            <w:tcW w:w="1843" w:type="dxa"/>
          </w:tcPr>
          <w:p w:rsidR="00A6596F" w:rsidRPr="000D467C" w:rsidRDefault="00A6596F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t xml:space="preserve">Работать с исторической картой и </w:t>
            </w:r>
            <w:proofErr w:type="gramStart"/>
            <w:r w:rsidRPr="000D467C">
              <w:rPr>
                <w:rFonts w:ascii="Times New Roman" w:hAnsi="Times New Roman"/>
                <w:sz w:val="20"/>
                <w:szCs w:val="20"/>
              </w:rPr>
              <w:t>дополнительным</w:t>
            </w:r>
            <w:proofErr w:type="gramEnd"/>
            <w:r w:rsidRPr="000D467C">
              <w:rPr>
                <w:rFonts w:ascii="Times New Roman" w:hAnsi="Times New Roman"/>
                <w:sz w:val="20"/>
                <w:szCs w:val="20"/>
              </w:rPr>
              <w:t xml:space="preserve"> источниками по вопросу расширения территории державы. Составить свое личное отношение к изучаемым событиям, рассказывать кратко легенды о персидских царях</w:t>
            </w:r>
          </w:p>
        </w:tc>
        <w:tc>
          <w:tcPr>
            <w:tcW w:w="1417" w:type="dxa"/>
          </w:tcPr>
          <w:p w:rsidR="00A6596F" w:rsidRPr="000D467C" w:rsidRDefault="00A6596F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709" w:type="dxa"/>
          </w:tcPr>
          <w:p w:rsidR="00A6596F" w:rsidRPr="000D467C" w:rsidRDefault="00A6596F" w:rsidP="0077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6596F" w:rsidRPr="000D467C" w:rsidRDefault="00A6596F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596F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A6596F" w:rsidRPr="000D467C" w:rsidRDefault="00A6596F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A6596F" w:rsidRPr="000D467C" w:rsidRDefault="00A6596F" w:rsidP="000D467C">
            <w:pPr>
              <w:shd w:val="clear" w:color="auto" w:fill="FFFFFF"/>
              <w:tabs>
                <w:tab w:val="left" w:leader="dot" w:pos="6254"/>
              </w:tabs>
              <w:jc w:val="both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b/>
                <w:spacing w:val="-1"/>
                <w:sz w:val="20"/>
                <w:szCs w:val="20"/>
              </w:rPr>
              <w:t>Тема 6. Индия и Китай в древности</w:t>
            </w:r>
          </w:p>
        </w:tc>
        <w:tc>
          <w:tcPr>
            <w:tcW w:w="1248" w:type="dxa"/>
          </w:tcPr>
          <w:p w:rsidR="00A6596F" w:rsidRPr="000D467C" w:rsidRDefault="00A6596F" w:rsidP="000D467C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D467C">
              <w:rPr>
                <w:rFonts w:ascii="Times New Roman" w:hAnsi="Times New Roman"/>
                <w:b/>
                <w:sz w:val="20"/>
                <w:szCs w:val="20"/>
              </w:rPr>
              <w:t>4 ч.</w:t>
            </w:r>
          </w:p>
        </w:tc>
        <w:tc>
          <w:tcPr>
            <w:tcW w:w="2190" w:type="dxa"/>
          </w:tcPr>
          <w:p w:rsidR="00A6596F" w:rsidRPr="000D467C" w:rsidRDefault="00A6596F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A6596F" w:rsidRPr="000D467C" w:rsidRDefault="00A6596F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:rsidR="00A6596F" w:rsidRPr="000D467C" w:rsidRDefault="00A6596F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6596F" w:rsidRPr="000D467C" w:rsidRDefault="00A6596F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A6596F" w:rsidRPr="000D467C" w:rsidRDefault="00A6596F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6596F" w:rsidRPr="000D467C" w:rsidRDefault="00A6596F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6596F" w:rsidRPr="000D467C" w:rsidRDefault="00A6596F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596F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A6596F" w:rsidRPr="000D467C" w:rsidRDefault="00A6596F" w:rsidP="000D467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985" w:type="dxa"/>
          </w:tcPr>
          <w:p w:rsidR="001772EA" w:rsidRPr="00F94CF2" w:rsidRDefault="00A6596F" w:rsidP="001772EA">
            <w:pPr>
              <w:pStyle w:val="Style2"/>
              <w:widowControl/>
              <w:spacing w:line="240" w:lineRule="auto"/>
              <w:ind w:firstLine="288"/>
              <w:rPr>
                <w:rStyle w:val="FontStyle163"/>
                <w:sz w:val="24"/>
                <w:szCs w:val="24"/>
              </w:rPr>
            </w:pPr>
            <w:r w:rsidRPr="000D467C">
              <w:rPr>
                <w:spacing w:val="-1"/>
                <w:sz w:val="20"/>
                <w:szCs w:val="20"/>
              </w:rPr>
              <w:t>Природа и люди  Древней Индии.</w:t>
            </w:r>
            <w:r w:rsidR="001772EA" w:rsidRPr="00F94CF2">
              <w:rPr>
                <w:rStyle w:val="FontStyle163"/>
                <w:sz w:val="24"/>
                <w:szCs w:val="24"/>
              </w:rPr>
              <w:t xml:space="preserve"> Своеобразие путей становления государственности в Индии и Китае в период </w:t>
            </w:r>
            <w:r w:rsidR="001772EA" w:rsidRPr="00F94CF2">
              <w:rPr>
                <w:rStyle w:val="FontStyle163"/>
                <w:sz w:val="24"/>
                <w:szCs w:val="24"/>
              </w:rPr>
              <w:lastRenderedPageBreak/>
              <w:t>древности.</w:t>
            </w:r>
          </w:p>
          <w:p w:rsidR="00A6596F" w:rsidRPr="000D467C" w:rsidRDefault="001772EA" w:rsidP="001772EA">
            <w:pPr>
              <w:shd w:val="clear" w:color="auto" w:fill="FFFFFF"/>
              <w:tabs>
                <w:tab w:val="left" w:leader="dot" w:pos="625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94CF2">
              <w:rPr>
                <w:rStyle w:val="FontStyle134"/>
                <w:sz w:val="24"/>
                <w:szCs w:val="24"/>
              </w:rPr>
              <w:t xml:space="preserve">Природа и люди Древней Индии. </w:t>
            </w:r>
            <w:r w:rsidRPr="00F94CF2">
              <w:rPr>
                <w:rStyle w:val="FontStyle163"/>
                <w:sz w:val="24"/>
                <w:szCs w:val="24"/>
              </w:rPr>
              <w:t>Страна между Гималаями и океаном. Реки Инд и Ганг. Гималайские горы. Джунгли на берегах Ганга. Деревни среди джунглей. Освоение земель и раз</w:t>
            </w:r>
            <w:r w:rsidRPr="00F94CF2">
              <w:rPr>
                <w:rStyle w:val="FontStyle163"/>
                <w:sz w:val="24"/>
                <w:szCs w:val="24"/>
              </w:rPr>
              <w:softHyphen/>
              <w:t>витие оросительного земледелия. Основные занятия индийцев. Жизнь среди природы: животные и боги индийцев. Сказание о Раме. Древнейшие города. Вера в переселение душ</w:t>
            </w:r>
          </w:p>
        </w:tc>
        <w:tc>
          <w:tcPr>
            <w:tcW w:w="1248" w:type="dxa"/>
          </w:tcPr>
          <w:p w:rsidR="00A6596F" w:rsidRPr="000D467C" w:rsidRDefault="00A6596F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открытие новых знаний</w:t>
            </w:r>
          </w:p>
        </w:tc>
        <w:tc>
          <w:tcPr>
            <w:tcW w:w="2190" w:type="dxa"/>
          </w:tcPr>
          <w:p w:rsidR="00A6596F" w:rsidRPr="000D467C" w:rsidRDefault="00A6596F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      </w:r>
          </w:p>
          <w:p w:rsidR="00A6596F" w:rsidRPr="000D467C" w:rsidRDefault="00A6596F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готовность применять исторические знания для выяв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ления и сохранения исторических и культурных памятников своей страны и мира.</w:t>
            </w:r>
          </w:p>
        </w:tc>
        <w:tc>
          <w:tcPr>
            <w:tcW w:w="2277" w:type="dxa"/>
          </w:tcPr>
          <w:p w:rsidR="00A6596F" w:rsidRPr="000D467C" w:rsidRDefault="00A6596F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готовность к сотрудничеству с соучениками, коллектив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 xml:space="preserve">ной работе, освоение основ межкультурного взаимодействия в школе и социальном окружении и </w:t>
            </w:r>
            <w:proofErr w:type="spellStart"/>
            <w:proofErr w:type="gramStart"/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</w:t>
            </w:r>
            <w:proofErr w:type="spellEnd"/>
            <w:proofErr w:type="gramEnd"/>
          </w:p>
        </w:tc>
        <w:tc>
          <w:tcPr>
            <w:tcW w:w="1939" w:type="dxa"/>
          </w:tcPr>
          <w:p w:rsidR="00A6596F" w:rsidRPr="000D467C" w:rsidRDefault="00A6596F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освоение гуманистических традиций и ценностей совре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менного общества, уважение прав и свобод человека</w:t>
            </w:r>
          </w:p>
        </w:tc>
        <w:tc>
          <w:tcPr>
            <w:tcW w:w="1843" w:type="dxa"/>
          </w:tcPr>
          <w:p w:rsidR="00A6596F" w:rsidRPr="000D467C" w:rsidRDefault="00A6596F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t xml:space="preserve">Выделять ключевые понятия, характеризующие индийскую историю и культуру, Выяснить, каких животных </w:t>
            </w:r>
            <w:r w:rsidRPr="000D467C">
              <w:rPr>
                <w:rFonts w:ascii="Times New Roman" w:hAnsi="Times New Roman"/>
                <w:sz w:val="20"/>
                <w:szCs w:val="20"/>
              </w:rPr>
              <w:lastRenderedPageBreak/>
              <w:t>почитали индийцы и почем</w:t>
            </w:r>
            <w:proofErr w:type="gramStart"/>
            <w:r w:rsidRPr="000D467C">
              <w:rPr>
                <w:rFonts w:ascii="Times New Roman" w:hAnsi="Times New Roman"/>
                <w:sz w:val="20"/>
                <w:szCs w:val="20"/>
              </w:rPr>
              <w:t>у(</w:t>
            </w:r>
            <w:proofErr w:type="gramEnd"/>
            <w:r w:rsidRPr="000D467C">
              <w:rPr>
                <w:rFonts w:ascii="Times New Roman" w:hAnsi="Times New Roman"/>
                <w:sz w:val="20"/>
                <w:szCs w:val="20"/>
              </w:rPr>
              <w:t xml:space="preserve"> работа в группах)</w:t>
            </w:r>
          </w:p>
        </w:tc>
        <w:tc>
          <w:tcPr>
            <w:tcW w:w="1417" w:type="dxa"/>
          </w:tcPr>
          <w:p w:rsidR="00A6596F" w:rsidRPr="000D467C" w:rsidRDefault="00A6596F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</w:t>
            </w:r>
          </w:p>
        </w:tc>
        <w:tc>
          <w:tcPr>
            <w:tcW w:w="709" w:type="dxa"/>
          </w:tcPr>
          <w:p w:rsidR="00A6596F" w:rsidRPr="000D467C" w:rsidRDefault="00A6596F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6596F" w:rsidRPr="000D467C" w:rsidRDefault="00A6596F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596F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A6596F" w:rsidRPr="000D467C" w:rsidRDefault="00A6596F" w:rsidP="000D467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lastRenderedPageBreak/>
              <w:t>25</w:t>
            </w:r>
          </w:p>
        </w:tc>
        <w:tc>
          <w:tcPr>
            <w:tcW w:w="1985" w:type="dxa"/>
          </w:tcPr>
          <w:p w:rsidR="00A6596F" w:rsidRPr="000D467C" w:rsidRDefault="00A6596F" w:rsidP="000D467C">
            <w:pPr>
              <w:shd w:val="clear" w:color="auto" w:fill="FFFFFF"/>
              <w:tabs>
                <w:tab w:val="left" w:leader="dot" w:pos="625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pacing w:val="-1"/>
                <w:sz w:val="20"/>
                <w:szCs w:val="20"/>
              </w:rPr>
              <w:t>Индийские касты.</w:t>
            </w:r>
            <w:proofErr w:type="gramStart"/>
            <w:r w:rsidR="003C5B2D" w:rsidRPr="00F94CF2">
              <w:rPr>
                <w:rStyle w:val="FontStyle134"/>
                <w:sz w:val="24"/>
                <w:szCs w:val="24"/>
              </w:rPr>
              <w:t xml:space="preserve"> .</w:t>
            </w:r>
            <w:proofErr w:type="gramEnd"/>
            <w:r w:rsidR="003C5B2D" w:rsidRPr="00F94CF2">
              <w:rPr>
                <w:rStyle w:val="FontStyle134"/>
                <w:sz w:val="24"/>
                <w:szCs w:val="24"/>
              </w:rPr>
              <w:t xml:space="preserve"> </w:t>
            </w:r>
            <w:r w:rsidR="003C5B2D" w:rsidRPr="00F94CF2">
              <w:rPr>
                <w:rStyle w:val="FontStyle163"/>
                <w:sz w:val="24"/>
                <w:szCs w:val="24"/>
              </w:rPr>
              <w:t xml:space="preserve">Миф о происхождении четырёх каст. Обряд </w:t>
            </w:r>
            <w:r w:rsidR="003C5B2D" w:rsidRPr="00F94CF2">
              <w:rPr>
                <w:rStyle w:val="FontStyle163"/>
                <w:sz w:val="24"/>
                <w:szCs w:val="24"/>
              </w:rPr>
              <w:lastRenderedPageBreak/>
              <w:t xml:space="preserve">жертвоприношения богам: Периоды жизни брахмана. Кастовое общество неравных: </w:t>
            </w:r>
            <w:proofErr w:type="spellStart"/>
            <w:r w:rsidR="003C5B2D" w:rsidRPr="00F94CF2">
              <w:rPr>
                <w:rStyle w:val="FontStyle163"/>
                <w:sz w:val="24"/>
                <w:szCs w:val="24"/>
              </w:rPr>
              <w:t>варны</w:t>
            </w:r>
            <w:proofErr w:type="spellEnd"/>
            <w:r w:rsidR="003C5B2D" w:rsidRPr="00F94CF2">
              <w:rPr>
                <w:rStyle w:val="FontStyle163"/>
                <w:sz w:val="24"/>
                <w:szCs w:val="24"/>
              </w:rPr>
              <w:t xml:space="preserve"> и касты знатных воинов, земледельцев и слуг. «Неприкасаемые». Индийская мудрость, знания и книги. Возникновение буддизма. Легенда о Будде. Объединение Индии царём </w:t>
            </w:r>
            <w:proofErr w:type="spellStart"/>
            <w:r w:rsidR="003C5B2D" w:rsidRPr="00F94CF2">
              <w:rPr>
                <w:rStyle w:val="FontStyle163"/>
                <w:sz w:val="24"/>
                <w:szCs w:val="24"/>
              </w:rPr>
              <w:t>Ашока</w:t>
            </w:r>
            <w:proofErr w:type="spellEnd"/>
          </w:p>
        </w:tc>
        <w:tc>
          <w:tcPr>
            <w:tcW w:w="1248" w:type="dxa"/>
          </w:tcPr>
          <w:p w:rsidR="00A6596F" w:rsidRPr="000D467C" w:rsidRDefault="00A6596F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открытие новых знаний</w:t>
            </w:r>
          </w:p>
        </w:tc>
        <w:tc>
          <w:tcPr>
            <w:tcW w:w="2190" w:type="dxa"/>
          </w:tcPr>
          <w:p w:rsidR="00A6596F" w:rsidRPr="000D467C" w:rsidRDefault="00A6596F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расширение опыта оценочной деятельности на основе осмысления жизни и деяний личностей и народов в 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истории своей страны и человечества в целом;</w:t>
            </w:r>
          </w:p>
          <w:p w:rsidR="00A6596F" w:rsidRPr="000D467C" w:rsidRDefault="00A6596F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готовность применять исторические знания для выяв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ления и сохранения исторических и культурных памятников своей страны и мира.</w:t>
            </w:r>
          </w:p>
        </w:tc>
        <w:tc>
          <w:tcPr>
            <w:tcW w:w="2277" w:type="dxa"/>
          </w:tcPr>
          <w:p w:rsidR="00A6596F" w:rsidRPr="000D467C" w:rsidRDefault="00A6596F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готовность к сотрудничеству с соучениками, коллектив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 xml:space="preserve">ной работе, освоение основ межкультурного 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взаимодействия в школе и социальном окружении и </w:t>
            </w:r>
            <w:proofErr w:type="spellStart"/>
            <w:proofErr w:type="gramStart"/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</w:t>
            </w:r>
            <w:proofErr w:type="spellEnd"/>
            <w:proofErr w:type="gramEnd"/>
          </w:p>
        </w:tc>
        <w:tc>
          <w:tcPr>
            <w:tcW w:w="1939" w:type="dxa"/>
          </w:tcPr>
          <w:p w:rsidR="00A6596F" w:rsidRPr="000D467C" w:rsidRDefault="00A6596F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освоение гуманистических традиций и ценностей совре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 xml:space="preserve">менного общества, уважение прав и 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свобод человека</w:t>
            </w:r>
          </w:p>
        </w:tc>
        <w:tc>
          <w:tcPr>
            <w:tcW w:w="1843" w:type="dxa"/>
          </w:tcPr>
          <w:p w:rsidR="00A6596F" w:rsidRPr="000D467C" w:rsidRDefault="00A6596F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Дать собственную оценку буддисткой религии;  составлять простой план </w:t>
            </w:r>
            <w:r w:rsidRPr="000D467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пунктов параграфа по плану. Доказывать, что брахманы – хранители знаний, сравнивать основные положения брахманизма и буддизма </w:t>
            </w:r>
          </w:p>
        </w:tc>
        <w:tc>
          <w:tcPr>
            <w:tcW w:w="1417" w:type="dxa"/>
          </w:tcPr>
          <w:p w:rsidR="00A6596F" w:rsidRPr="000D467C" w:rsidRDefault="00A6596F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</w:t>
            </w:r>
          </w:p>
        </w:tc>
        <w:tc>
          <w:tcPr>
            <w:tcW w:w="709" w:type="dxa"/>
          </w:tcPr>
          <w:p w:rsidR="00A6596F" w:rsidRPr="000D467C" w:rsidRDefault="00A6596F" w:rsidP="0077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6596F" w:rsidRPr="000D467C" w:rsidRDefault="00A6596F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6266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4B6266" w:rsidRPr="000D467C" w:rsidRDefault="004B6266" w:rsidP="000D467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lastRenderedPageBreak/>
              <w:t>26</w:t>
            </w:r>
          </w:p>
        </w:tc>
        <w:tc>
          <w:tcPr>
            <w:tcW w:w="1985" w:type="dxa"/>
          </w:tcPr>
          <w:p w:rsidR="00737DD4" w:rsidRPr="00F94CF2" w:rsidRDefault="004B6266" w:rsidP="00737DD4">
            <w:pPr>
              <w:pStyle w:val="Style2"/>
              <w:widowControl/>
              <w:spacing w:line="240" w:lineRule="auto"/>
              <w:ind w:firstLine="278"/>
              <w:rPr>
                <w:rStyle w:val="FontStyle163"/>
                <w:sz w:val="24"/>
                <w:szCs w:val="24"/>
              </w:rPr>
            </w:pPr>
            <w:r w:rsidRPr="000D467C">
              <w:rPr>
                <w:spacing w:val="-1"/>
                <w:sz w:val="20"/>
                <w:szCs w:val="20"/>
              </w:rPr>
              <w:t>Чему учил китайский мудрец Конфуций.</w:t>
            </w:r>
            <w:r w:rsidR="00737DD4" w:rsidRPr="00F94CF2">
              <w:rPr>
                <w:rStyle w:val="FontStyle163"/>
                <w:sz w:val="24"/>
                <w:szCs w:val="24"/>
              </w:rPr>
              <w:t xml:space="preserve"> Страна, где жили китайцы. География, природа и ландшафт Великой Китайской равнины. Реки Хуанхэ и Янцзы. </w:t>
            </w:r>
            <w:r w:rsidR="00737DD4" w:rsidRPr="00F94CF2">
              <w:rPr>
                <w:rStyle w:val="FontStyle163"/>
                <w:sz w:val="24"/>
                <w:szCs w:val="24"/>
              </w:rPr>
              <w:lastRenderedPageBreak/>
              <w:t>Высшая добродетель — ува</w:t>
            </w:r>
            <w:r w:rsidR="00737DD4" w:rsidRPr="00F94CF2">
              <w:rPr>
                <w:rStyle w:val="FontStyle163"/>
                <w:sz w:val="24"/>
                <w:szCs w:val="24"/>
              </w:rPr>
              <w:softHyphen/>
              <w:t>жение к старшим. Учение Конфуция. Мудрость — в знании старинных книг. Китайские иероглифы. Китайская наука уч</w:t>
            </w:r>
            <w:r w:rsidR="00737DD4" w:rsidRPr="00F94CF2">
              <w:rPr>
                <w:rStyle w:val="FontStyle163"/>
                <w:sz w:val="24"/>
                <w:szCs w:val="24"/>
              </w:rPr>
              <w:softHyphen/>
              <w:t>тивости.</w:t>
            </w:r>
          </w:p>
          <w:p w:rsidR="004B6266" w:rsidRPr="000D467C" w:rsidRDefault="004B6266" w:rsidP="000D467C">
            <w:pPr>
              <w:shd w:val="clear" w:color="auto" w:fill="FFFFFF"/>
              <w:tabs>
                <w:tab w:val="left" w:leader="dot" w:pos="625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4B6266" w:rsidRPr="000D467C" w:rsidRDefault="004B6266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открытие новых знаний</w:t>
            </w:r>
          </w:p>
        </w:tc>
        <w:tc>
          <w:tcPr>
            <w:tcW w:w="2190" w:type="dxa"/>
          </w:tcPr>
          <w:p w:rsidR="004B6266" w:rsidRPr="000D467C" w:rsidRDefault="004B6266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      </w:r>
          </w:p>
          <w:p w:rsidR="004B6266" w:rsidRPr="000D467C" w:rsidRDefault="004B6266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готовность применять исторические знания для выяв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 xml:space="preserve">ления и сохранения 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исторических и культурных памятников своей страны и мира.</w:t>
            </w:r>
          </w:p>
        </w:tc>
        <w:tc>
          <w:tcPr>
            <w:tcW w:w="2277" w:type="dxa"/>
          </w:tcPr>
          <w:p w:rsidR="004B6266" w:rsidRPr="000D467C" w:rsidRDefault="004B6266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готовность к сотрудничеству с соучениками, коллектив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 xml:space="preserve">ной работе, освоение основ межкультурного взаимодействия в школе и социальном окружении и </w:t>
            </w:r>
            <w:proofErr w:type="spellStart"/>
            <w:proofErr w:type="gramStart"/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</w:t>
            </w:r>
            <w:proofErr w:type="spellEnd"/>
            <w:proofErr w:type="gramEnd"/>
          </w:p>
        </w:tc>
        <w:tc>
          <w:tcPr>
            <w:tcW w:w="1939" w:type="dxa"/>
          </w:tcPr>
          <w:p w:rsidR="004B6266" w:rsidRPr="000D467C" w:rsidRDefault="004B6266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освоение гуманистических традиций и ценностей совре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менного общества, уважение прав и свобод человека</w:t>
            </w:r>
          </w:p>
        </w:tc>
        <w:tc>
          <w:tcPr>
            <w:tcW w:w="1843" w:type="dxa"/>
          </w:tcPr>
          <w:p w:rsidR="004B6266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t>Вести поиск по карте и комментировать местоположение Китая. Определять и формировать особенности китайской религии</w:t>
            </w:r>
          </w:p>
        </w:tc>
        <w:tc>
          <w:tcPr>
            <w:tcW w:w="1417" w:type="dxa"/>
          </w:tcPr>
          <w:p w:rsidR="004B6266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709" w:type="dxa"/>
          </w:tcPr>
          <w:p w:rsidR="004B6266" w:rsidRPr="000D467C" w:rsidRDefault="004B6266" w:rsidP="0077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B6266" w:rsidRPr="000D467C" w:rsidRDefault="004B6266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4593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524593" w:rsidRPr="000D467C" w:rsidRDefault="00524593" w:rsidP="000D467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1985" w:type="dxa"/>
          </w:tcPr>
          <w:p w:rsidR="00097842" w:rsidRPr="00F94CF2" w:rsidRDefault="00524593" w:rsidP="00097842">
            <w:pPr>
              <w:pStyle w:val="Style2"/>
              <w:widowControl/>
              <w:spacing w:line="240" w:lineRule="auto"/>
              <w:ind w:firstLine="278"/>
              <w:rPr>
                <w:rStyle w:val="FontStyle163"/>
                <w:sz w:val="24"/>
                <w:szCs w:val="24"/>
              </w:rPr>
            </w:pPr>
            <w:r w:rsidRPr="000D467C">
              <w:rPr>
                <w:spacing w:val="-1"/>
                <w:sz w:val="20"/>
                <w:szCs w:val="20"/>
              </w:rPr>
              <w:t>Первый властелин единого Китая.</w:t>
            </w:r>
            <w:r w:rsidR="00097842" w:rsidRPr="00F94CF2">
              <w:rPr>
                <w:rStyle w:val="FontStyle163"/>
                <w:sz w:val="24"/>
                <w:szCs w:val="24"/>
              </w:rPr>
              <w:t xml:space="preserve"> Объединение Китая при </w:t>
            </w:r>
            <w:proofErr w:type="spellStart"/>
            <w:r w:rsidR="00097842" w:rsidRPr="00F94CF2">
              <w:rPr>
                <w:rStyle w:val="FontStyle163"/>
                <w:sz w:val="24"/>
                <w:szCs w:val="24"/>
              </w:rPr>
              <w:t>Цинь</w:t>
            </w:r>
            <w:proofErr w:type="spellEnd"/>
            <w:r w:rsidR="00097842" w:rsidRPr="00F94CF2">
              <w:rPr>
                <w:rStyle w:val="FontStyle163"/>
                <w:sz w:val="24"/>
                <w:szCs w:val="24"/>
              </w:rPr>
              <w:t xml:space="preserve"> </w:t>
            </w:r>
            <w:proofErr w:type="spellStart"/>
            <w:r w:rsidR="00097842" w:rsidRPr="00F94CF2">
              <w:rPr>
                <w:rStyle w:val="FontStyle163"/>
                <w:sz w:val="24"/>
                <w:szCs w:val="24"/>
              </w:rPr>
              <w:t>Шихуане</w:t>
            </w:r>
            <w:proofErr w:type="spellEnd"/>
            <w:r w:rsidR="00097842" w:rsidRPr="00F94CF2">
              <w:rPr>
                <w:rStyle w:val="FontStyle163"/>
                <w:sz w:val="24"/>
                <w:szCs w:val="24"/>
              </w:rPr>
              <w:t>. Завоевательные войны, расширение тер</w:t>
            </w:r>
            <w:r w:rsidR="00097842" w:rsidRPr="00F94CF2">
              <w:rPr>
                <w:rStyle w:val="FontStyle163"/>
                <w:sz w:val="24"/>
                <w:szCs w:val="24"/>
              </w:rPr>
              <w:softHyphen/>
              <w:t xml:space="preserve">ритории государства </w:t>
            </w:r>
            <w:proofErr w:type="spellStart"/>
            <w:r w:rsidR="00097842" w:rsidRPr="00F94CF2">
              <w:rPr>
                <w:rStyle w:val="FontStyle163"/>
                <w:sz w:val="24"/>
                <w:szCs w:val="24"/>
              </w:rPr>
              <w:t>Цинь</w:t>
            </w:r>
            <w:proofErr w:type="spellEnd"/>
            <w:r w:rsidR="00097842" w:rsidRPr="00F94CF2">
              <w:rPr>
                <w:rStyle w:val="FontStyle163"/>
                <w:sz w:val="24"/>
                <w:szCs w:val="24"/>
              </w:rPr>
              <w:t xml:space="preserve"> </w:t>
            </w:r>
            <w:proofErr w:type="spellStart"/>
            <w:r w:rsidR="00097842" w:rsidRPr="00F94CF2">
              <w:rPr>
                <w:rStyle w:val="FontStyle163"/>
                <w:sz w:val="24"/>
                <w:szCs w:val="24"/>
              </w:rPr>
              <w:t>Шихуана</w:t>
            </w:r>
            <w:proofErr w:type="spellEnd"/>
            <w:r w:rsidR="00097842" w:rsidRPr="00F94CF2">
              <w:rPr>
                <w:rStyle w:val="FontStyle163"/>
                <w:sz w:val="24"/>
                <w:szCs w:val="24"/>
              </w:rPr>
              <w:t xml:space="preserve">. Великая Китайская стена и мир китайцев. Деспотия </w:t>
            </w:r>
            <w:proofErr w:type="spellStart"/>
            <w:r w:rsidR="00097842" w:rsidRPr="00F94CF2">
              <w:rPr>
                <w:rStyle w:val="FontStyle163"/>
                <w:sz w:val="24"/>
                <w:szCs w:val="24"/>
              </w:rPr>
              <w:t>Цинь</w:t>
            </w:r>
            <w:proofErr w:type="spellEnd"/>
            <w:r w:rsidR="00097842" w:rsidRPr="00F94CF2">
              <w:rPr>
                <w:rStyle w:val="FontStyle163"/>
                <w:sz w:val="24"/>
                <w:szCs w:val="24"/>
              </w:rPr>
              <w:t xml:space="preserve"> </w:t>
            </w:r>
            <w:proofErr w:type="spellStart"/>
            <w:r w:rsidR="00097842" w:rsidRPr="00F94CF2">
              <w:rPr>
                <w:rStyle w:val="FontStyle163"/>
                <w:sz w:val="24"/>
                <w:szCs w:val="24"/>
              </w:rPr>
              <w:t>Шихуана</w:t>
            </w:r>
            <w:proofErr w:type="spellEnd"/>
            <w:r w:rsidR="00097842" w:rsidRPr="00F94CF2">
              <w:rPr>
                <w:rStyle w:val="FontStyle163"/>
                <w:sz w:val="24"/>
                <w:szCs w:val="24"/>
              </w:rPr>
              <w:t xml:space="preserve">. Возмущение народа. </w:t>
            </w:r>
            <w:r w:rsidR="00097842" w:rsidRPr="00F94CF2">
              <w:rPr>
                <w:rStyle w:val="FontStyle163"/>
                <w:sz w:val="24"/>
                <w:szCs w:val="24"/>
              </w:rPr>
              <w:lastRenderedPageBreak/>
              <w:t xml:space="preserve">Свержение наследников </w:t>
            </w:r>
            <w:proofErr w:type="spellStart"/>
            <w:r w:rsidR="00097842" w:rsidRPr="00F94CF2">
              <w:rPr>
                <w:rStyle w:val="FontStyle163"/>
                <w:sz w:val="24"/>
                <w:szCs w:val="24"/>
              </w:rPr>
              <w:t>Цинь</w:t>
            </w:r>
            <w:proofErr w:type="spellEnd"/>
            <w:r w:rsidR="00097842" w:rsidRPr="00F94CF2">
              <w:rPr>
                <w:rStyle w:val="FontStyle163"/>
                <w:sz w:val="24"/>
                <w:szCs w:val="24"/>
              </w:rPr>
              <w:t xml:space="preserve"> </w:t>
            </w:r>
            <w:proofErr w:type="spellStart"/>
            <w:r w:rsidR="00097842" w:rsidRPr="00F94CF2">
              <w:rPr>
                <w:rStyle w:val="FontStyle163"/>
                <w:sz w:val="24"/>
                <w:szCs w:val="24"/>
              </w:rPr>
              <w:t>Шихуана</w:t>
            </w:r>
            <w:proofErr w:type="spellEnd"/>
            <w:r w:rsidR="00097842" w:rsidRPr="00F94CF2">
              <w:rPr>
                <w:rStyle w:val="FontStyle163"/>
                <w:sz w:val="24"/>
                <w:szCs w:val="24"/>
              </w:rPr>
              <w:t>. Археологические сви</w:t>
            </w:r>
            <w:r w:rsidR="00097842" w:rsidRPr="00F94CF2">
              <w:rPr>
                <w:rStyle w:val="FontStyle163"/>
                <w:sz w:val="24"/>
                <w:szCs w:val="24"/>
              </w:rPr>
              <w:softHyphen/>
              <w:t xml:space="preserve">детельства эпохи: глиняные воины гробницы </w:t>
            </w:r>
            <w:proofErr w:type="spellStart"/>
            <w:r w:rsidR="00097842" w:rsidRPr="00F94CF2">
              <w:rPr>
                <w:rStyle w:val="FontStyle163"/>
                <w:sz w:val="24"/>
                <w:szCs w:val="24"/>
              </w:rPr>
              <w:t>Цинь</w:t>
            </w:r>
            <w:proofErr w:type="spellEnd"/>
            <w:r w:rsidR="00097842" w:rsidRPr="00F94CF2">
              <w:rPr>
                <w:rStyle w:val="FontStyle163"/>
                <w:sz w:val="24"/>
                <w:szCs w:val="24"/>
              </w:rPr>
              <w:t xml:space="preserve"> </w:t>
            </w:r>
            <w:proofErr w:type="spellStart"/>
            <w:r w:rsidR="00097842" w:rsidRPr="00F94CF2">
              <w:rPr>
                <w:rStyle w:val="FontStyle163"/>
                <w:sz w:val="24"/>
                <w:szCs w:val="24"/>
              </w:rPr>
              <w:t>Шихуана</w:t>
            </w:r>
            <w:proofErr w:type="spellEnd"/>
            <w:r w:rsidR="00097842" w:rsidRPr="00F94CF2">
              <w:rPr>
                <w:rStyle w:val="FontStyle163"/>
                <w:sz w:val="24"/>
                <w:szCs w:val="24"/>
              </w:rPr>
              <w:t>. Шёлк. Великий шёлковый путь. Чай. Бумага. Компас.</w:t>
            </w:r>
          </w:p>
          <w:p w:rsidR="00524593" w:rsidRPr="000D467C" w:rsidRDefault="00524593" w:rsidP="000D467C">
            <w:pPr>
              <w:shd w:val="clear" w:color="auto" w:fill="FFFFFF"/>
              <w:tabs>
                <w:tab w:val="left" w:leader="dot" w:pos="6250"/>
              </w:tabs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</w:p>
        </w:tc>
        <w:tc>
          <w:tcPr>
            <w:tcW w:w="1248" w:type="dxa"/>
          </w:tcPr>
          <w:p w:rsidR="00524593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открытие новых знаний</w:t>
            </w:r>
          </w:p>
        </w:tc>
        <w:tc>
          <w:tcPr>
            <w:tcW w:w="2190" w:type="dxa"/>
          </w:tcPr>
          <w:p w:rsidR="00524593" w:rsidRPr="000D467C" w:rsidRDefault="00524593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      </w:r>
          </w:p>
          <w:p w:rsidR="00524593" w:rsidRPr="000D467C" w:rsidRDefault="00524593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готовность применять исторические знания для выяв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ления и сохранения исторических и культурных памятников своей страны и мира.</w:t>
            </w:r>
          </w:p>
          <w:p w:rsidR="00524593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524593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готовность к сотрудничеству с соучениками, коллектив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 xml:space="preserve">ной работе, освоение основ межкультурного взаимодействия в школе и социальном окружении и </w:t>
            </w:r>
            <w:proofErr w:type="spellStart"/>
            <w:proofErr w:type="gramStart"/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</w:t>
            </w:r>
            <w:proofErr w:type="spellEnd"/>
            <w:proofErr w:type="gramEnd"/>
          </w:p>
        </w:tc>
        <w:tc>
          <w:tcPr>
            <w:tcW w:w="1939" w:type="dxa"/>
          </w:tcPr>
          <w:p w:rsidR="00524593" w:rsidRPr="000D467C" w:rsidRDefault="00524593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социально-нравственного опыта предше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ствующих поколений, способность к определению своей по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зиции и ответственному поведению в современном обществе;</w:t>
            </w:r>
          </w:p>
          <w:p w:rsidR="00524593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понимание культурного многообразия мира, уважение к культуре своего народа и других народов, толерантность</w:t>
            </w:r>
          </w:p>
        </w:tc>
        <w:tc>
          <w:tcPr>
            <w:tcW w:w="1843" w:type="dxa"/>
          </w:tcPr>
          <w:p w:rsidR="00524593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t>Рассказывать об отношениях Китая с соседями, объяснять причины возведения Великой Китайской стены</w:t>
            </w:r>
          </w:p>
        </w:tc>
        <w:tc>
          <w:tcPr>
            <w:tcW w:w="1417" w:type="dxa"/>
          </w:tcPr>
          <w:p w:rsidR="00524593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709" w:type="dxa"/>
          </w:tcPr>
          <w:p w:rsidR="00524593" w:rsidRPr="000D467C" w:rsidRDefault="00524593" w:rsidP="0077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24593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4593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524593" w:rsidRPr="000D467C" w:rsidRDefault="00524593" w:rsidP="000D467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1985" w:type="dxa"/>
          </w:tcPr>
          <w:p w:rsidR="007834B1" w:rsidRPr="00F94CF2" w:rsidRDefault="00524593" w:rsidP="007834B1">
            <w:pPr>
              <w:pStyle w:val="Style2"/>
              <w:widowControl/>
              <w:spacing w:line="240" w:lineRule="auto"/>
              <w:ind w:firstLine="283"/>
              <w:rPr>
                <w:rStyle w:val="FontStyle163"/>
                <w:sz w:val="24"/>
                <w:szCs w:val="24"/>
              </w:rPr>
            </w:pPr>
            <w:r w:rsidRPr="000D467C">
              <w:rPr>
                <w:sz w:val="20"/>
                <w:szCs w:val="20"/>
              </w:rPr>
              <w:t>Повторение по теме  «Древний Восток»</w:t>
            </w:r>
            <w:r w:rsidR="007834B1" w:rsidRPr="00F94CF2">
              <w:rPr>
                <w:rStyle w:val="FontStyle134"/>
                <w:sz w:val="24"/>
                <w:szCs w:val="24"/>
              </w:rPr>
              <w:t xml:space="preserve"> </w:t>
            </w:r>
          </w:p>
          <w:p w:rsidR="007834B1" w:rsidRPr="007834B1" w:rsidRDefault="007834B1" w:rsidP="007834B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4B1">
              <w:rPr>
                <w:rFonts w:ascii="Times New Roman" w:hAnsi="Times New Roman"/>
                <w:sz w:val="20"/>
                <w:szCs w:val="20"/>
              </w:rPr>
              <w:t>Вклад народов Древнего Востока в мировую историю и культуру.</w:t>
            </w:r>
          </w:p>
          <w:p w:rsidR="00524593" w:rsidRPr="000D467C" w:rsidRDefault="00524593" w:rsidP="000D467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524593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закрепление знаний</w:t>
            </w:r>
          </w:p>
        </w:tc>
        <w:tc>
          <w:tcPr>
            <w:tcW w:w="2190" w:type="dxa"/>
          </w:tcPr>
          <w:p w:rsidR="00524593" w:rsidRPr="000D467C" w:rsidRDefault="00524593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      </w:r>
          </w:p>
          <w:p w:rsidR="00524593" w:rsidRPr="000D467C" w:rsidRDefault="00524593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готовность применять исторические знания для выяв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ления и сохранения исторических и культурных памятников своей страны и мира.</w:t>
            </w:r>
          </w:p>
          <w:p w:rsidR="00524593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524593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готовность к сотрудничеству с соучениками, коллектив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 xml:space="preserve">ной работе, освоение основ межкультурного взаимодействия в школе и социальном окружении и </w:t>
            </w:r>
            <w:proofErr w:type="spellStart"/>
            <w:proofErr w:type="gramStart"/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</w:t>
            </w:r>
            <w:proofErr w:type="spellEnd"/>
            <w:proofErr w:type="gramEnd"/>
          </w:p>
        </w:tc>
        <w:tc>
          <w:tcPr>
            <w:tcW w:w="1939" w:type="dxa"/>
          </w:tcPr>
          <w:p w:rsidR="00524593" w:rsidRPr="000D467C" w:rsidRDefault="00524593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социально-нравственного опыта предше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ствующих поколений, способность к определению своей по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зиции и ответственному поведению в современном обществе;</w:t>
            </w:r>
          </w:p>
          <w:p w:rsidR="00524593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понимание культурного многообразия мира, уважение к культуре своего народа и других народов, толерантность</w:t>
            </w:r>
          </w:p>
        </w:tc>
        <w:tc>
          <w:tcPr>
            <w:tcW w:w="1843" w:type="dxa"/>
          </w:tcPr>
          <w:p w:rsidR="00524593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t xml:space="preserve">Выполнять задания на понимание, осмысление изученного материала </w:t>
            </w:r>
          </w:p>
        </w:tc>
        <w:tc>
          <w:tcPr>
            <w:tcW w:w="1417" w:type="dxa"/>
          </w:tcPr>
          <w:p w:rsidR="00524593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709" w:type="dxa"/>
          </w:tcPr>
          <w:p w:rsidR="00524593" w:rsidRPr="000D467C" w:rsidRDefault="00524593" w:rsidP="0077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24593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4593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524593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24593" w:rsidRPr="000D467C" w:rsidRDefault="00524593" w:rsidP="000D467C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D467C">
              <w:rPr>
                <w:rFonts w:ascii="Times New Roman" w:hAnsi="Times New Roman"/>
                <w:b/>
                <w:sz w:val="20"/>
                <w:szCs w:val="20"/>
              </w:rPr>
              <w:t xml:space="preserve">Раздел </w:t>
            </w:r>
            <w:r w:rsidRPr="000D467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III</w:t>
            </w:r>
            <w:r w:rsidRPr="000D467C">
              <w:rPr>
                <w:rFonts w:ascii="Times New Roman" w:hAnsi="Times New Roman"/>
                <w:b/>
                <w:sz w:val="20"/>
                <w:szCs w:val="20"/>
              </w:rPr>
              <w:t>. Древняя Греция.</w:t>
            </w:r>
          </w:p>
        </w:tc>
        <w:tc>
          <w:tcPr>
            <w:tcW w:w="1248" w:type="dxa"/>
          </w:tcPr>
          <w:p w:rsidR="00524593" w:rsidRPr="000D467C" w:rsidRDefault="00524593" w:rsidP="000D467C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D467C">
              <w:rPr>
                <w:rFonts w:ascii="Times New Roman" w:hAnsi="Times New Roman"/>
                <w:b/>
                <w:sz w:val="20"/>
                <w:szCs w:val="20"/>
              </w:rPr>
              <w:t>21 ч</w:t>
            </w:r>
          </w:p>
        </w:tc>
        <w:tc>
          <w:tcPr>
            <w:tcW w:w="2190" w:type="dxa"/>
          </w:tcPr>
          <w:p w:rsidR="00524593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524593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:rsidR="00524593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524593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24593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24593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24593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4593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524593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24593" w:rsidRPr="000D467C" w:rsidRDefault="00524593" w:rsidP="000D467C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D467C">
              <w:rPr>
                <w:rFonts w:ascii="Times New Roman" w:hAnsi="Times New Roman"/>
                <w:b/>
                <w:sz w:val="20"/>
                <w:szCs w:val="20"/>
              </w:rPr>
              <w:t xml:space="preserve">Тема 7. </w:t>
            </w:r>
            <w:r w:rsidRPr="000D467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Древнейшая Греция.</w:t>
            </w:r>
          </w:p>
        </w:tc>
        <w:tc>
          <w:tcPr>
            <w:tcW w:w="1248" w:type="dxa"/>
          </w:tcPr>
          <w:p w:rsidR="00524593" w:rsidRPr="000D467C" w:rsidRDefault="00524593" w:rsidP="000D467C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D467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5ч.</w:t>
            </w:r>
          </w:p>
        </w:tc>
        <w:tc>
          <w:tcPr>
            <w:tcW w:w="2190" w:type="dxa"/>
          </w:tcPr>
          <w:p w:rsidR="00524593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524593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:rsidR="00524593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524593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24593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24593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24593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4593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F34FDB" w:rsidRPr="00F34FDB" w:rsidRDefault="00F34FDB" w:rsidP="00F34FDB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29</w:t>
            </w:r>
          </w:p>
          <w:p w:rsidR="00524593" w:rsidRPr="000D467C" w:rsidRDefault="00524593" w:rsidP="000D467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F34FDB" w:rsidRPr="00F34FDB" w:rsidRDefault="00524593" w:rsidP="00F34FDB">
            <w:pPr>
              <w:rPr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t>Работа над ошибками. Греки и критяне.</w:t>
            </w:r>
            <w:r w:rsidR="00F34FDB" w:rsidRPr="00F34FDB">
              <w:t xml:space="preserve"> </w:t>
            </w:r>
            <w:r w:rsidR="00F34FDB" w:rsidRPr="00F34FDB">
              <w:rPr>
                <w:sz w:val="20"/>
                <w:szCs w:val="20"/>
              </w:rPr>
              <w:t>Местоположение, природа и ландшафт. Роль моря в жизни греков. Отсутствие полноводных рек.</w:t>
            </w:r>
          </w:p>
          <w:p w:rsidR="00524593" w:rsidRPr="000D467C" w:rsidRDefault="00C169B3" w:rsidP="000D467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69B3">
              <w:rPr>
                <w:rFonts w:ascii="Times New Roman" w:hAnsi="Times New Roman"/>
                <w:sz w:val="20"/>
                <w:szCs w:val="20"/>
              </w:rPr>
              <w:t xml:space="preserve">Древнейшие города: Микены, </w:t>
            </w:r>
            <w:proofErr w:type="spellStart"/>
            <w:r w:rsidRPr="00C169B3">
              <w:rPr>
                <w:rFonts w:ascii="Times New Roman" w:hAnsi="Times New Roman"/>
                <w:sz w:val="20"/>
                <w:szCs w:val="20"/>
              </w:rPr>
              <w:t>Тиринф</w:t>
            </w:r>
            <w:proofErr w:type="spellEnd"/>
            <w:r w:rsidRPr="00C169B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C169B3">
              <w:rPr>
                <w:rFonts w:ascii="Times New Roman" w:hAnsi="Times New Roman"/>
                <w:sz w:val="20"/>
                <w:szCs w:val="20"/>
              </w:rPr>
              <w:t>Пилос</w:t>
            </w:r>
            <w:proofErr w:type="spellEnd"/>
            <w:r w:rsidRPr="00C169B3">
              <w:rPr>
                <w:rFonts w:ascii="Times New Roman" w:hAnsi="Times New Roman"/>
                <w:sz w:val="20"/>
                <w:szCs w:val="20"/>
              </w:rPr>
              <w:t xml:space="preserve">, Афины. Критское царство в разрезе археологических находок и открытий. </w:t>
            </w:r>
            <w:proofErr w:type="spellStart"/>
            <w:r w:rsidRPr="00C169B3">
              <w:rPr>
                <w:rFonts w:ascii="Times New Roman" w:hAnsi="Times New Roman"/>
                <w:sz w:val="20"/>
                <w:szCs w:val="20"/>
              </w:rPr>
              <w:t>Кносский</w:t>
            </w:r>
            <w:proofErr w:type="spellEnd"/>
            <w:r w:rsidRPr="00C169B3">
              <w:rPr>
                <w:rFonts w:ascii="Times New Roman" w:hAnsi="Times New Roman"/>
                <w:sz w:val="20"/>
                <w:szCs w:val="20"/>
              </w:rPr>
              <w:t xml:space="preserve"> дворец: архитектура, скульпту</w:t>
            </w:r>
            <w:r w:rsidRPr="00C169B3">
              <w:rPr>
                <w:rFonts w:ascii="Times New Roman" w:hAnsi="Times New Roman"/>
                <w:sz w:val="20"/>
                <w:szCs w:val="20"/>
              </w:rPr>
              <w:softHyphen/>
              <w:t>ра и фресковая роспись. Морское могущество Крита. Тайна критской письменности. Гибель Критского царства. Мифы критского цикла: Тесей и Минотавр, Дедал и Икар</w:t>
            </w:r>
          </w:p>
        </w:tc>
        <w:tc>
          <w:tcPr>
            <w:tcW w:w="1248" w:type="dxa"/>
          </w:tcPr>
          <w:p w:rsidR="00524593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2190" w:type="dxa"/>
          </w:tcPr>
          <w:p w:rsidR="00524593" w:rsidRPr="000D467C" w:rsidRDefault="00524593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      </w:r>
          </w:p>
          <w:p w:rsidR="00524593" w:rsidRPr="000D467C" w:rsidRDefault="00524593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готовность применять исторические знания для выяв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ления и сохранения исторических и культурных памятников своей страны и мира.</w:t>
            </w:r>
          </w:p>
          <w:p w:rsidR="00524593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524593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готовность к сотрудничеству с соучениками, коллектив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 xml:space="preserve">ной работе, освоение основ межкультурного взаимодействия в школе и социальном окружении и </w:t>
            </w:r>
            <w:proofErr w:type="spellStart"/>
            <w:proofErr w:type="gramStart"/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</w:t>
            </w:r>
            <w:proofErr w:type="spellEnd"/>
            <w:proofErr w:type="gramEnd"/>
          </w:p>
        </w:tc>
        <w:tc>
          <w:tcPr>
            <w:tcW w:w="1939" w:type="dxa"/>
          </w:tcPr>
          <w:p w:rsidR="00524593" w:rsidRPr="000D467C" w:rsidRDefault="00524593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социально-нравственного опыта предше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ствующих поколений, способность к определению своей по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зиции и ответственному поведению в современном обществе;</w:t>
            </w:r>
          </w:p>
          <w:p w:rsidR="00524593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понимание культурного многообразия мира, уважение к культуре своего народа и других народов, толерантность</w:t>
            </w:r>
          </w:p>
        </w:tc>
        <w:tc>
          <w:tcPr>
            <w:tcW w:w="1843" w:type="dxa"/>
          </w:tcPr>
          <w:p w:rsidR="00524593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t xml:space="preserve">Рассказывать миф о Дедале и Икаре и выявлять его нравственный контекст </w:t>
            </w:r>
            <w:proofErr w:type="gramStart"/>
            <w:r w:rsidRPr="000D467C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proofErr w:type="gramEnd"/>
            <w:r w:rsidRPr="000D467C">
              <w:rPr>
                <w:rFonts w:ascii="Times New Roman" w:hAnsi="Times New Roman"/>
                <w:sz w:val="20"/>
                <w:szCs w:val="20"/>
              </w:rPr>
              <w:t>работа в группах). Работать с картой, заданиями рабочей тетради</w:t>
            </w:r>
          </w:p>
        </w:tc>
        <w:tc>
          <w:tcPr>
            <w:tcW w:w="1417" w:type="dxa"/>
          </w:tcPr>
          <w:p w:rsidR="00524593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709" w:type="dxa"/>
          </w:tcPr>
          <w:p w:rsidR="00524593" w:rsidRPr="000D467C" w:rsidRDefault="00524593" w:rsidP="0077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24593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4593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524593" w:rsidRPr="000D467C" w:rsidRDefault="00524593" w:rsidP="000D467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985" w:type="dxa"/>
          </w:tcPr>
          <w:p w:rsidR="00524593" w:rsidRPr="000D467C" w:rsidRDefault="00524593" w:rsidP="000D467C">
            <w:pPr>
              <w:shd w:val="clear" w:color="auto" w:fill="FFFFFF"/>
              <w:tabs>
                <w:tab w:val="left" w:leader="dot" w:pos="6245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pacing w:val="-1"/>
                <w:sz w:val="20"/>
                <w:szCs w:val="20"/>
              </w:rPr>
              <w:t>Микены и Тро</w:t>
            </w:r>
            <w:r w:rsidR="00C919F2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я. </w:t>
            </w:r>
            <w:r w:rsidR="00C919F2" w:rsidRPr="00C919F2">
              <w:rPr>
                <w:rFonts w:ascii="Times New Roman" w:hAnsi="Times New Roman"/>
                <w:spacing w:val="-1"/>
                <w:sz w:val="20"/>
                <w:szCs w:val="20"/>
              </w:rPr>
              <w:t>В крепостных Микенах. Местона</w:t>
            </w:r>
            <w:r w:rsidR="00C919F2" w:rsidRPr="00C919F2">
              <w:rPr>
                <w:rFonts w:ascii="Times New Roman" w:hAnsi="Times New Roman"/>
                <w:spacing w:val="-1"/>
                <w:sz w:val="20"/>
                <w:szCs w:val="20"/>
              </w:rPr>
              <w:softHyphen/>
              <w:t xml:space="preserve">хождение. «Архитектура великанов». Каменные Львиные </w:t>
            </w:r>
            <w:r w:rsidR="00C919F2" w:rsidRPr="00C919F2">
              <w:rPr>
                <w:rFonts w:ascii="Times New Roman" w:hAnsi="Times New Roman"/>
                <w:spacing w:val="-1"/>
                <w:sz w:val="20"/>
                <w:szCs w:val="20"/>
              </w:rPr>
              <w:lastRenderedPageBreak/>
              <w:t>воро</w:t>
            </w:r>
            <w:r w:rsidR="00C919F2" w:rsidRPr="00C919F2">
              <w:rPr>
                <w:rFonts w:ascii="Times New Roman" w:hAnsi="Times New Roman"/>
                <w:spacing w:val="-1"/>
                <w:sz w:val="20"/>
                <w:szCs w:val="20"/>
              </w:rPr>
              <w:softHyphen/>
              <w:t xml:space="preserve">та. </w:t>
            </w:r>
            <w:proofErr w:type="spellStart"/>
            <w:r w:rsidR="00C919F2" w:rsidRPr="00C919F2">
              <w:rPr>
                <w:rFonts w:ascii="Times New Roman" w:hAnsi="Times New Roman"/>
                <w:spacing w:val="-1"/>
                <w:sz w:val="20"/>
                <w:szCs w:val="20"/>
              </w:rPr>
              <w:t>Обдик</w:t>
            </w:r>
            <w:proofErr w:type="spellEnd"/>
            <w:r w:rsidR="00C919F2" w:rsidRPr="00C919F2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города-крепости: археологические находки и иссле</w:t>
            </w:r>
            <w:r w:rsidR="00C919F2" w:rsidRPr="00C919F2">
              <w:rPr>
                <w:rFonts w:ascii="Times New Roman" w:hAnsi="Times New Roman"/>
                <w:spacing w:val="-1"/>
                <w:sz w:val="20"/>
                <w:szCs w:val="20"/>
              </w:rPr>
              <w:softHyphen/>
              <w:t>дования. Древнейшее греческое письмо. Заселение островов Эгейского моря. Троянская война. Мифы о начале Троянской войны. Вторжение в Грецию с севера воинственных племён и его последствия</w:t>
            </w:r>
            <w:r w:rsidRPr="000D467C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. </w:t>
            </w:r>
          </w:p>
        </w:tc>
        <w:tc>
          <w:tcPr>
            <w:tcW w:w="1248" w:type="dxa"/>
          </w:tcPr>
          <w:p w:rsidR="00524593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открытие новых знаний</w:t>
            </w:r>
          </w:p>
        </w:tc>
        <w:tc>
          <w:tcPr>
            <w:tcW w:w="2190" w:type="dxa"/>
          </w:tcPr>
          <w:p w:rsidR="00524593" w:rsidRPr="000D467C" w:rsidRDefault="00524593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расширение опыта оценочной деятельности на основе осмысления жизни и деяний личностей и народов в истории своей страны 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 человечества в целом;</w:t>
            </w:r>
          </w:p>
          <w:p w:rsidR="00524593" w:rsidRPr="000D467C" w:rsidRDefault="00524593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готовность применять исторические знания для выяв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ления и сохранения исторических и культурных памятников своей страны и мира.</w:t>
            </w:r>
          </w:p>
          <w:p w:rsidR="00524593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524593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готовность к сотрудничеству с соучениками, коллектив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 xml:space="preserve">ной работе, освоение основ межкультурного взаимодействия в 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школе и социальном окружении и </w:t>
            </w:r>
            <w:proofErr w:type="spellStart"/>
            <w:proofErr w:type="gramStart"/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</w:t>
            </w:r>
            <w:proofErr w:type="spellEnd"/>
            <w:proofErr w:type="gramEnd"/>
          </w:p>
        </w:tc>
        <w:tc>
          <w:tcPr>
            <w:tcW w:w="1939" w:type="dxa"/>
          </w:tcPr>
          <w:p w:rsidR="00524593" w:rsidRPr="000D467C" w:rsidRDefault="00524593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осмысление социально-нравственного опыта предше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 xml:space="preserve">ствующих поколений, способность к 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определению своей по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зиции и ответственному поведению в современном обществе;</w:t>
            </w:r>
          </w:p>
          <w:p w:rsidR="00524593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понимание культурного многообразия мира, уважение к культуре своего народа и других народов, толерантность</w:t>
            </w:r>
          </w:p>
        </w:tc>
        <w:tc>
          <w:tcPr>
            <w:tcW w:w="1843" w:type="dxa"/>
          </w:tcPr>
          <w:p w:rsidR="00524593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lastRenderedPageBreak/>
              <w:t>Работать в малых группах по дифференцированным заданиям, на ленте времени обозначать разные события и даты</w:t>
            </w:r>
          </w:p>
        </w:tc>
        <w:tc>
          <w:tcPr>
            <w:tcW w:w="1417" w:type="dxa"/>
          </w:tcPr>
          <w:p w:rsidR="00524593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709" w:type="dxa"/>
          </w:tcPr>
          <w:p w:rsidR="00524593" w:rsidRPr="000D467C" w:rsidRDefault="00524593" w:rsidP="0077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24593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4593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524593" w:rsidRPr="000D467C" w:rsidRDefault="00524593" w:rsidP="000D467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lastRenderedPageBreak/>
              <w:t>31</w:t>
            </w:r>
            <w:r w:rsidR="006D7A70">
              <w:rPr>
                <w:rFonts w:ascii="Times New Roman" w:hAnsi="Times New Roman"/>
                <w:sz w:val="20"/>
                <w:szCs w:val="20"/>
              </w:rPr>
              <w:t>-32</w:t>
            </w:r>
          </w:p>
        </w:tc>
        <w:tc>
          <w:tcPr>
            <w:tcW w:w="1985" w:type="dxa"/>
          </w:tcPr>
          <w:p w:rsidR="00237B16" w:rsidRPr="00237B16" w:rsidRDefault="00170E1D" w:rsidP="00237B16">
            <w:pPr>
              <w:shd w:val="clear" w:color="auto" w:fill="FFFFFF"/>
              <w:tabs>
                <w:tab w:val="left" w:leader="dot" w:pos="6245"/>
              </w:tabs>
              <w:rPr>
                <w:spacing w:val="-1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pacing w:val="-2"/>
                <w:sz w:val="20"/>
                <w:szCs w:val="20"/>
              </w:rPr>
              <w:t>Поэмы</w:t>
            </w:r>
            <w:r w:rsidR="00524593" w:rsidRPr="000D467C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Гомера «Илиада»</w:t>
            </w:r>
            <w:r w:rsidRPr="000D467C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и «Одиссея».</w:t>
            </w:r>
            <w:r w:rsidR="00237B16" w:rsidRPr="00237B16">
              <w:rPr>
                <w:b/>
                <w:bCs/>
              </w:rPr>
              <w:t xml:space="preserve"> </w:t>
            </w:r>
            <w:r w:rsidR="00237B16" w:rsidRPr="00237B16">
              <w:rPr>
                <w:b/>
                <w:bCs/>
                <w:spacing w:val="-1"/>
                <w:sz w:val="20"/>
                <w:szCs w:val="20"/>
              </w:rPr>
              <w:t xml:space="preserve">Поэма Гомера «Илиада». </w:t>
            </w:r>
            <w:r w:rsidR="00237B16" w:rsidRPr="00237B16">
              <w:rPr>
                <w:spacing w:val="-1"/>
                <w:sz w:val="20"/>
                <w:szCs w:val="20"/>
              </w:rPr>
              <w:t>Миф о Троянской войне и поэ</w:t>
            </w:r>
            <w:r w:rsidR="00237B16" w:rsidRPr="00237B16">
              <w:rPr>
                <w:spacing w:val="-1"/>
                <w:sz w:val="20"/>
                <w:szCs w:val="20"/>
              </w:rPr>
              <w:softHyphen/>
              <w:t>мы «Илиада» и «Одиссея». Гнев Ахиллеса. Поединок Ахиллеса с Гектором. Похороны Гектора. Мифы и сказания об Одиссее, Ахиллесе, троянском коне. Мораль поэмы.</w:t>
            </w:r>
          </w:p>
          <w:p w:rsidR="00237B16" w:rsidRPr="00237B16" w:rsidRDefault="00237B16" w:rsidP="00237B16">
            <w:pPr>
              <w:shd w:val="clear" w:color="auto" w:fill="FFFFFF"/>
              <w:tabs>
                <w:tab w:val="left" w:leader="dot" w:pos="6245"/>
              </w:tabs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237B16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 xml:space="preserve">Поэма Гомера «Одиссея». </w:t>
            </w:r>
            <w:r w:rsidRPr="00237B16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География странствий царя с острова Итака — Одиссея. Одиссей </w:t>
            </w:r>
            <w:r w:rsidRPr="00237B16">
              <w:rPr>
                <w:rFonts w:ascii="Times New Roman" w:hAnsi="Times New Roman"/>
                <w:spacing w:val="-1"/>
                <w:sz w:val="20"/>
                <w:szCs w:val="20"/>
              </w:rPr>
              <w:lastRenderedPageBreak/>
              <w:t xml:space="preserve">находит приют у царя </w:t>
            </w:r>
            <w:proofErr w:type="spellStart"/>
            <w:r w:rsidRPr="00237B16">
              <w:rPr>
                <w:rFonts w:ascii="Times New Roman" w:hAnsi="Times New Roman"/>
                <w:spacing w:val="-1"/>
                <w:sz w:val="20"/>
                <w:szCs w:val="20"/>
              </w:rPr>
              <w:t>Алкиноя</w:t>
            </w:r>
            <w:proofErr w:type="spellEnd"/>
            <w:r w:rsidRPr="00237B16">
              <w:rPr>
                <w:rFonts w:ascii="Times New Roman" w:hAnsi="Times New Roman"/>
                <w:spacing w:val="-1"/>
                <w:sz w:val="20"/>
                <w:szCs w:val="20"/>
              </w:rPr>
              <w:t>. На острове циклопов. Встреча с сиренами. Возвра</w:t>
            </w:r>
            <w:r w:rsidRPr="00237B16">
              <w:rPr>
                <w:rFonts w:ascii="Times New Roman" w:hAnsi="Times New Roman"/>
                <w:spacing w:val="-1"/>
                <w:sz w:val="20"/>
                <w:szCs w:val="20"/>
              </w:rPr>
              <w:softHyphen/>
              <w:t>щение на Итаку. Расправа с женихами. Мораль поэмы.</w:t>
            </w:r>
          </w:p>
          <w:p w:rsidR="00524593" w:rsidRPr="000D467C" w:rsidRDefault="00524593" w:rsidP="000D467C">
            <w:pPr>
              <w:shd w:val="clear" w:color="auto" w:fill="FFFFFF"/>
              <w:tabs>
                <w:tab w:val="left" w:leader="dot" w:pos="6245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524593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открытие новых знаний</w:t>
            </w:r>
          </w:p>
        </w:tc>
        <w:tc>
          <w:tcPr>
            <w:tcW w:w="2190" w:type="dxa"/>
          </w:tcPr>
          <w:p w:rsidR="00524593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способность применять понятийный аппарат историче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ского знания и приёмы исторического анализа для раскрытия сущности и значения событий и явлений прошлого и совре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менности в курсах всеобщей истории</w:t>
            </w:r>
          </w:p>
        </w:tc>
        <w:tc>
          <w:tcPr>
            <w:tcW w:w="2277" w:type="dxa"/>
          </w:tcPr>
          <w:p w:rsidR="00524593" w:rsidRPr="000D467C" w:rsidRDefault="00524593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способность сознательно организовывать и регулировать свою деятельность — учебную, общественную и др.;</w:t>
            </w:r>
          </w:p>
          <w:p w:rsidR="00524593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:rsidR="00524593" w:rsidRPr="000D467C" w:rsidRDefault="00524593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социально-нравственного опыта предше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ствующих поколений, способность к определению своей по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зиции и ответственному поведению в современном обществе;</w:t>
            </w:r>
          </w:p>
        </w:tc>
        <w:tc>
          <w:tcPr>
            <w:tcW w:w="1843" w:type="dxa"/>
          </w:tcPr>
          <w:p w:rsidR="00524593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t>Раскрывать кратко суть поэмы Гомера</w:t>
            </w:r>
            <w:proofErr w:type="gramStart"/>
            <w:r w:rsidR="00170E1D" w:rsidRPr="000D467C">
              <w:rPr>
                <w:rFonts w:ascii="Times New Roman" w:hAnsi="Times New Roman"/>
                <w:sz w:val="20"/>
                <w:szCs w:val="20"/>
              </w:rPr>
              <w:t xml:space="preserve"> В</w:t>
            </w:r>
            <w:proofErr w:type="gramEnd"/>
            <w:r w:rsidR="00170E1D" w:rsidRPr="000D467C">
              <w:rPr>
                <w:rFonts w:ascii="Times New Roman" w:hAnsi="Times New Roman"/>
                <w:sz w:val="20"/>
                <w:szCs w:val="20"/>
              </w:rPr>
              <w:t xml:space="preserve"> группах соотносить с картой путь Одиссея домой, в Итаку, выделяя основные вехи пути Одиссея домой</w:t>
            </w:r>
          </w:p>
        </w:tc>
        <w:tc>
          <w:tcPr>
            <w:tcW w:w="1417" w:type="dxa"/>
          </w:tcPr>
          <w:p w:rsidR="00524593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709" w:type="dxa"/>
          </w:tcPr>
          <w:p w:rsidR="00524593" w:rsidRPr="000D467C" w:rsidRDefault="00524593" w:rsidP="0077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24593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4593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524593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24593" w:rsidRPr="000D467C" w:rsidRDefault="006F7716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3 четверть</w:t>
            </w:r>
          </w:p>
        </w:tc>
        <w:tc>
          <w:tcPr>
            <w:tcW w:w="1248" w:type="dxa"/>
          </w:tcPr>
          <w:p w:rsidR="00524593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0" w:type="dxa"/>
          </w:tcPr>
          <w:p w:rsidR="00524593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524593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:rsidR="00524593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524593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24593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24593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24593" w:rsidRPr="000D467C" w:rsidRDefault="00524593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359B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FD359B" w:rsidRPr="000D467C" w:rsidRDefault="00B3772F" w:rsidP="000D467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1985" w:type="dxa"/>
          </w:tcPr>
          <w:p w:rsidR="0078239A" w:rsidRPr="0078239A" w:rsidRDefault="00170E1D" w:rsidP="0078239A">
            <w:pPr>
              <w:shd w:val="clear" w:color="auto" w:fill="FFFFFF"/>
              <w:tabs>
                <w:tab w:val="left" w:leader="dot" w:pos="6245"/>
              </w:tabs>
              <w:rPr>
                <w:spacing w:val="-2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pacing w:val="-2"/>
                <w:sz w:val="20"/>
                <w:szCs w:val="20"/>
              </w:rPr>
              <w:t>Религия древних греков.</w:t>
            </w:r>
            <w:r w:rsidR="0078239A" w:rsidRPr="0078239A">
              <w:t xml:space="preserve"> </w:t>
            </w:r>
            <w:r w:rsidR="0078239A" w:rsidRPr="0078239A">
              <w:rPr>
                <w:spacing w:val="-2"/>
                <w:sz w:val="20"/>
                <w:szCs w:val="20"/>
              </w:rPr>
              <w:t>Боги Греции. Основные заня</w:t>
            </w:r>
            <w:r w:rsidR="0078239A" w:rsidRPr="0078239A">
              <w:rPr>
                <w:spacing w:val="-2"/>
                <w:sz w:val="20"/>
                <w:szCs w:val="20"/>
              </w:rPr>
              <w:softHyphen/>
              <w:t>тия греков и их покровители. Религиозные верования греков. Пантеон олимпийских богов</w:t>
            </w:r>
            <w:proofErr w:type="gramStart"/>
            <w:r w:rsidR="0078239A" w:rsidRPr="0078239A">
              <w:rPr>
                <w:spacing w:val="-2"/>
                <w:sz w:val="20"/>
                <w:szCs w:val="20"/>
              </w:rPr>
              <w:t xml:space="preserve"> .</w:t>
            </w:r>
            <w:proofErr w:type="gramEnd"/>
            <w:r w:rsidR="0078239A" w:rsidRPr="0078239A">
              <w:rPr>
                <w:spacing w:val="-2"/>
                <w:sz w:val="20"/>
                <w:szCs w:val="20"/>
              </w:rPr>
              <w:t xml:space="preserve"> Мифы о Деметре и Персефоне. Миф о Прометее. Мифы о Дионисе и Геракле. Миф о споре Афины с Посейдоном.</w:t>
            </w:r>
          </w:p>
          <w:p w:rsidR="0078239A" w:rsidRPr="0078239A" w:rsidRDefault="0078239A" w:rsidP="0078239A">
            <w:pPr>
              <w:shd w:val="clear" w:color="auto" w:fill="FFFFFF"/>
              <w:tabs>
                <w:tab w:val="left" w:leader="dot" w:pos="6245"/>
              </w:tabs>
              <w:jc w:val="both"/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</w:pPr>
          </w:p>
          <w:p w:rsidR="00FD359B" w:rsidRPr="000D467C" w:rsidRDefault="00FD359B" w:rsidP="000D467C">
            <w:pPr>
              <w:shd w:val="clear" w:color="auto" w:fill="FFFFFF"/>
              <w:tabs>
                <w:tab w:val="left" w:leader="dot" w:pos="6245"/>
              </w:tabs>
              <w:jc w:val="both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1248" w:type="dxa"/>
          </w:tcPr>
          <w:p w:rsidR="00FD359B" w:rsidRPr="000D467C" w:rsidRDefault="00FD359B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2190" w:type="dxa"/>
          </w:tcPr>
          <w:p w:rsidR="00FD359B" w:rsidRPr="000D467C" w:rsidRDefault="00FD359B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способность применять понятийный аппарат историче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ского знания и приёмы исторического анализа для раскрытия сущности и значения событий и явлений прошлого и совре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менности в курсах всеобщей истории</w:t>
            </w:r>
          </w:p>
        </w:tc>
        <w:tc>
          <w:tcPr>
            <w:tcW w:w="2277" w:type="dxa"/>
          </w:tcPr>
          <w:p w:rsidR="00FD359B" w:rsidRPr="000D467C" w:rsidRDefault="00FD359B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способность сознательно организовывать и регулировать свою деятельность — учебную, общественную и др.;</w:t>
            </w:r>
          </w:p>
          <w:p w:rsidR="00FD359B" w:rsidRPr="000D467C" w:rsidRDefault="00FD359B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:rsidR="00FD359B" w:rsidRPr="000D467C" w:rsidRDefault="00FD359B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социально-нравственного опыта предше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ствующих поколений, способность к определению своей по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зиции и ответственному поведению в современном обществе;</w:t>
            </w:r>
          </w:p>
        </w:tc>
        <w:tc>
          <w:tcPr>
            <w:tcW w:w="1843" w:type="dxa"/>
          </w:tcPr>
          <w:p w:rsidR="00FD359B" w:rsidRPr="000D467C" w:rsidRDefault="00170E1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467C">
              <w:rPr>
                <w:rFonts w:ascii="Times New Roman" w:hAnsi="Times New Roman"/>
                <w:sz w:val="20"/>
                <w:szCs w:val="20"/>
              </w:rPr>
              <w:t>Давать нравственную оценку героическим поступкам героям древних мифов (работа в группах</w:t>
            </w:r>
            <w:proofErr w:type="gramEnd"/>
          </w:p>
        </w:tc>
        <w:tc>
          <w:tcPr>
            <w:tcW w:w="1417" w:type="dxa"/>
          </w:tcPr>
          <w:p w:rsidR="00FD359B" w:rsidRPr="000D467C" w:rsidRDefault="00FD359B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709" w:type="dxa"/>
          </w:tcPr>
          <w:p w:rsidR="00FD359B" w:rsidRPr="000D467C" w:rsidRDefault="00FD359B" w:rsidP="0077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359B" w:rsidRPr="000D467C" w:rsidRDefault="00FD359B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E1D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170E1D" w:rsidRPr="000D467C" w:rsidRDefault="00170E1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170E1D" w:rsidRPr="000D467C" w:rsidRDefault="00170E1D" w:rsidP="000D467C">
            <w:pPr>
              <w:shd w:val="clear" w:color="auto" w:fill="FFFFFF"/>
              <w:tabs>
                <w:tab w:val="left" w:leader="dot" w:pos="6245"/>
              </w:tabs>
              <w:jc w:val="both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Тема 8. Полисы Греции и их борьба с персидским нашествием.</w:t>
            </w:r>
          </w:p>
        </w:tc>
        <w:tc>
          <w:tcPr>
            <w:tcW w:w="1248" w:type="dxa"/>
          </w:tcPr>
          <w:p w:rsidR="00170E1D" w:rsidRPr="000D467C" w:rsidRDefault="00170E1D" w:rsidP="000D467C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D467C">
              <w:rPr>
                <w:rFonts w:ascii="Times New Roman" w:hAnsi="Times New Roman"/>
                <w:b/>
                <w:sz w:val="20"/>
                <w:szCs w:val="20"/>
              </w:rPr>
              <w:t>7ч</w:t>
            </w:r>
          </w:p>
        </w:tc>
        <w:tc>
          <w:tcPr>
            <w:tcW w:w="2190" w:type="dxa"/>
          </w:tcPr>
          <w:p w:rsidR="00170E1D" w:rsidRPr="000D467C" w:rsidRDefault="00170E1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170E1D" w:rsidRPr="000D467C" w:rsidRDefault="00170E1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:rsidR="00170E1D" w:rsidRPr="000D467C" w:rsidRDefault="00170E1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170E1D" w:rsidRPr="000D467C" w:rsidRDefault="00170E1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170E1D" w:rsidRPr="000D467C" w:rsidRDefault="00170E1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70E1D" w:rsidRPr="000D467C" w:rsidRDefault="00170E1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70E1D" w:rsidRPr="000D467C" w:rsidRDefault="00170E1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E1D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170E1D" w:rsidRPr="000D467C" w:rsidRDefault="00170E1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201D4" w:rsidRPr="000D46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</w:tcPr>
          <w:p w:rsidR="00011890" w:rsidRPr="00011890" w:rsidRDefault="00170E1D" w:rsidP="00011890">
            <w:pPr>
              <w:jc w:val="center"/>
              <w:rPr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t>Земледельцы Аттики теряют землю и своб</w:t>
            </w:r>
            <w:r w:rsidR="009B6EF3">
              <w:rPr>
                <w:rFonts w:ascii="Times New Roman" w:hAnsi="Times New Roman"/>
                <w:sz w:val="20"/>
                <w:szCs w:val="20"/>
              </w:rPr>
              <w:t>оду</w:t>
            </w:r>
            <w:r w:rsidR="00011890" w:rsidRPr="00011890">
              <w:t xml:space="preserve"> </w:t>
            </w:r>
            <w:r w:rsidR="00011890" w:rsidRPr="00011890">
              <w:rPr>
                <w:sz w:val="20"/>
                <w:szCs w:val="20"/>
              </w:rPr>
              <w:t>Начало обработки железа в Греции. Возникновение поли</w:t>
            </w:r>
            <w:r w:rsidR="00011890" w:rsidRPr="00011890">
              <w:rPr>
                <w:sz w:val="20"/>
                <w:szCs w:val="20"/>
              </w:rPr>
              <w:softHyphen/>
              <w:t>сов — городов-</w:t>
            </w:r>
            <w:r w:rsidR="00011890" w:rsidRPr="00011890">
              <w:rPr>
                <w:sz w:val="20"/>
                <w:szCs w:val="20"/>
              </w:rPr>
              <w:lastRenderedPageBreak/>
              <w:t xml:space="preserve">государств (Афины, Спарта, Коринф, Фивы, </w:t>
            </w:r>
            <w:proofErr w:type="spellStart"/>
            <w:r w:rsidR="00011890" w:rsidRPr="00011890">
              <w:rPr>
                <w:sz w:val="20"/>
                <w:szCs w:val="20"/>
              </w:rPr>
              <w:t>Милет</w:t>
            </w:r>
            <w:proofErr w:type="spellEnd"/>
            <w:r w:rsidR="00011890" w:rsidRPr="00011890">
              <w:rPr>
                <w:sz w:val="20"/>
                <w:szCs w:val="20"/>
              </w:rPr>
              <w:t>). Создание греческого алфавита.</w:t>
            </w:r>
          </w:p>
          <w:p w:rsidR="00011890" w:rsidRPr="00011890" w:rsidRDefault="00011890" w:rsidP="000118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189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Земледельцы Аттики теряют землю и свободу. </w:t>
            </w:r>
            <w:r w:rsidRPr="00011890">
              <w:rPr>
                <w:rFonts w:ascii="Times New Roman" w:hAnsi="Times New Roman"/>
                <w:sz w:val="20"/>
                <w:szCs w:val="20"/>
              </w:rPr>
              <w:t xml:space="preserve">География, природа и ландшафт Аттики. Дефицит земли. Перенаселённость Аттики. Основные занятия населения Аттики: садоводство, выращивание оливковых деревьев и винограда. Знать и демос в Афинском полисе. Знать во главе управления Афин. Ареопаг и архонты. Законы </w:t>
            </w:r>
            <w:proofErr w:type="spellStart"/>
            <w:r w:rsidRPr="00011890">
              <w:rPr>
                <w:rFonts w:ascii="Times New Roman" w:hAnsi="Times New Roman"/>
                <w:sz w:val="20"/>
                <w:szCs w:val="20"/>
              </w:rPr>
              <w:t>Драконта</w:t>
            </w:r>
            <w:proofErr w:type="spellEnd"/>
            <w:r w:rsidRPr="00011890">
              <w:rPr>
                <w:rFonts w:ascii="Times New Roman" w:hAnsi="Times New Roman"/>
                <w:sz w:val="20"/>
                <w:szCs w:val="20"/>
              </w:rPr>
              <w:t>. Бедственное положение земле</w:t>
            </w:r>
            <w:r w:rsidRPr="00011890">
              <w:rPr>
                <w:rFonts w:ascii="Times New Roman" w:hAnsi="Times New Roman"/>
                <w:sz w:val="20"/>
                <w:szCs w:val="20"/>
              </w:rPr>
              <w:softHyphen/>
              <w:t>дельцев. Долговое рабство. Нарастание недовольства демоса.</w:t>
            </w:r>
          </w:p>
          <w:p w:rsidR="00170E1D" w:rsidRPr="000D467C" w:rsidRDefault="00170E1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170E1D" w:rsidRPr="000D467C" w:rsidRDefault="00170E1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открытие новых знаний</w:t>
            </w:r>
          </w:p>
        </w:tc>
        <w:tc>
          <w:tcPr>
            <w:tcW w:w="2190" w:type="dxa"/>
          </w:tcPr>
          <w:p w:rsidR="00170E1D" w:rsidRPr="000D467C" w:rsidRDefault="00170E1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способность применять понятийный аппарат историче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 xml:space="preserve">ского знания и приёмы исторического анализа для раскрытия 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сущности и значения событий и явлений прошлого и совре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менности в курсах всеобщей истории</w:t>
            </w:r>
          </w:p>
        </w:tc>
        <w:tc>
          <w:tcPr>
            <w:tcW w:w="2277" w:type="dxa"/>
          </w:tcPr>
          <w:p w:rsidR="00170E1D" w:rsidRPr="000D467C" w:rsidRDefault="00170E1D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способность сознательно организовывать и регулировать свою деятельность — учебную, общественную и др.;</w:t>
            </w:r>
          </w:p>
          <w:p w:rsidR="00170E1D" w:rsidRPr="000D467C" w:rsidRDefault="00170E1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:rsidR="00170E1D" w:rsidRPr="000D467C" w:rsidRDefault="00170E1D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осмысление социально-нравственного опыта предше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 xml:space="preserve">ствующих поколений, способность к 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определению своей по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зиции и ответственному поведению в современном обществе;</w:t>
            </w:r>
          </w:p>
        </w:tc>
        <w:tc>
          <w:tcPr>
            <w:tcW w:w="1843" w:type="dxa"/>
          </w:tcPr>
          <w:p w:rsidR="00170E1D" w:rsidRPr="000D467C" w:rsidRDefault="00170E1D" w:rsidP="000D46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Перечислять преимущества греческого алфавита по сравнению с </w:t>
            </w:r>
            <w:proofErr w:type="gramStart"/>
            <w:r w:rsidRPr="000D467C">
              <w:rPr>
                <w:rFonts w:ascii="Times New Roman" w:hAnsi="Times New Roman"/>
                <w:sz w:val="20"/>
                <w:szCs w:val="20"/>
              </w:rPr>
              <w:t>финикийским</w:t>
            </w:r>
            <w:proofErr w:type="gramEnd"/>
            <w:r w:rsidRPr="000D467C">
              <w:rPr>
                <w:rFonts w:ascii="Times New Roman" w:hAnsi="Times New Roman"/>
                <w:sz w:val="20"/>
                <w:szCs w:val="20"/>
              </w:rPr>
              <w:t xml:space="preserve"> (работа в группах)</w:t>
            </w:r>
          </w:p>
          <w:p w:rsidR="00170E1D" w:rsidRPr="000D467C" w:rsidRDefault="00170E1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lastRenderedPageBreak/>
              <w:t>Выделять признаки греческого полиса, характеризовать греческий демос, общество в целом</w:t>
            </w:r>
          </w:p>
        </w:tc>
        <w:tc>
          <w:tcPr>
            <w:tcW w:w="1417" w:type="dxa"/>
          </w:tcPr>
          <w:p w:rsidR="00170E1D" w:rsidRPr="000D467C" w:rsidRDefault="00170E1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</w:t>
            </w:r>
          </w:p>
        </w:tc>
        <w:tc>
          <w:tcPr>
            <w:tcW w:w="709" w:type="dxa"/>
          </w:tcPr>
          <w:p w:rsidR="00170E1D" w:rsidRPr="000D467C" w:rsidRDefault="00170E1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70E1D" w:rsidRPr="000D467C" w:rsidRDefault="00170E1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E1D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170E1D" w:rsidRPr="000D467C" w:rsidRDefault="00170E1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7201D4" w:rsidRPr="000D46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5" w:type="dxa"/>
          </w:tcPr>
          <w:p w:rsidR="004D5591" w:rsidRPr="004D5591" w:rsidRDefault="00170E1D" w:rsidP="004D5591">
            <w:pPr>
              <w:jc w:val="center"/>
              <w:rPr>
                <w:spacing w:val="-2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pacing w:val="-2"/>
                <w:sz w:val="20"/>
                <w:szCs w:val="20"/>
              </w:rPr>
              <w:t>Зарождение демократии в Афинах.</w:t>
            </w:r>
            <w:r w:rsidR="004D5591" w:rsidRPr="004D5591">
              <w:t xml:space="preserve"> </w:t>
            </w:r>
            <w:r w:rsidR="004D5591" w:rsidRPr="004D5591">
              <w:rPr>
                <w:spacing w:val="-2"/>
                <w:sz w:val="20"/>
                <w:szCs w:val="20"/>
              </w:rPr>
              <w:t>Демос восстаёт про</w:t>
            </w:r>
            <w:r w:rsidR="004D5591" w:rsidRPr="004D5591">
              <w:rPr>
                <w:spacing w:val="-2"/>
                <w:sz w:val="20"/>
                <w:szCs w:val="20"/>
              </w:rPr>
              <w:softHyphen/>
              <w:t xml:space="preserve">тив знати. Демократические </w:t>
            </w:r>
            <w:r w:rsidR="004D5591" w:rsidRPr="004D5591">
              <w:rPr>
                <w:spacing w:val="-2"/>
                <w:sz w:val="20"/>
                <w:szCs w:val="20"/>
              </w:rPr>
              <w:lastRenderedPageBreak/>
              <w:t>реформы Солона. Отмена долго</w:t>
            </w:r>
            <w:r w:rsidR="004D5591" w:rsidRPr="004D5591">
              <w:rPr>
                <w:spacing w:val="-2"/>
                <w:sz w:val="20"/>
                <w:szCs w:val="20"/>
              </w:rPr>
              <w:softHyphen/>
              <w:t>вого рабства. Перемены в управлении Афинами. Народное собрание и граждане Афин. Создание выборного суда. Солон о своих законах.</w:t>
            </w:r>
          </w:p>
          <w:p w:rsidR="00170E1D" w:rsidRPr="000D467C" w:rsidRDefault="00170E1D" w:rsidP="000D46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170E1D" w:rsidRPr="000D467C" w:rsidRDefault="00170E1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открытие новых знаний</w:t>
            </w:r>
          </w:p>
        </w:tc>
        <w:tc>
          <w:tcPr>
            <w:tcW w:w="2190" w:type="dxa"/>
          </w:tcPr>
          <w:p w:rsidR="00170E1D" w:rsidRPr="000D467C" w:rsidRDefault="00170E1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способность применять понятийный аппарат историче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 xml:space="preserve">ского знания и приёмы исторического анализа 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для раскрытия сущности и значения событий и явлений прошлого и совре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менности в курсах всеобщей истории</w:t>
            </w:r>
          </w:p>
        </w:tc>
        <w:tc>
          <w:tcPr>
            <w:tcW w:w="2277" w:type="dxa"/>
          </w:tcPr>
          <w:p w:rsidR="00170E1D" w:rsidRPr="000D467C" w:rsidRDefault="00170E1D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способность сознательно организовывать и регулировать свою деятельность — учебную, 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общественную и др.;</w:t>
            </w:r>
          </w:p>
          <w:p w:rsidR="00170E1D" w:rsidRPr="000D467C" w:rsidRDefault="00170E1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:rsidR="00170E1D" w:rsidRPr="000D467C" w:rsidRDefault="00170E1D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осмысление социально-нравственного опыта предше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 xml:space="preserve">ствующих поколений, 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способность к определению своей по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зиции и ответственному поведению в современном обществе;</w:t>
            </w:r>
          </w:p>
        </w:tc>
        <w:tc>
          <w:tcPr>
            <w:tcW w:w="1843" w:type="dxa"/>
          </w:tcPr>
          <w:p w:rsidR="00170E1D" w:rsidRPr="000D467C" w:rsidRDefault="00170E1D" w:rsidP="000D46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Показывать на примере реформ Солона смысл понятия «демократия», ее роль в улучшении </w:t>
            </w:r>
            <w:r w:rsidRPr="000D467C">
              <w:rPr>
                <w:rFonts w:ascii="Times New Roman" w:hAnsi="Times New Roman"/>
                <w:sz w:val="20"/>
                <w:szCs w:val="20"/>
              </w:rPr>
              <w:lastRenderedPageBreak/>
              <w:t>жизни основной массы населения</w:t>
            </w:r>
          </w:p>
        </w:tc>
        <w:tc>
          <w:tcPr>
            <w:tcW w:w="1417" w:type="dxa"/>
          </w:tcPr>
          <w:p w:rsidR="00170E1D" w:rsidRPr="000D467C" w:rsidRDefault="00170E1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</w:t>
            </w:r>
          </w:p>
        </w:tc>
        <w:tc>
          <w:tcPr>
            <w:tcW w:w="709" w:type="dxa"/>
          </w:tcPr>
          <w:p w:rsidR="00170E1D" w:rsidRPr="000D467C" w:rsidRDefault="00170E1D" w:rsidP="000A31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70E1D" w:rsidRPr="000D467C" w:rsidRDefault="00170E1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E1D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170E1D" w:rsidRPr="000D467C" w:rsidRDefault="00170E1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7201D4" w:rsidRPr="000D467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5" w:type="dxa"/>
          </w:tcPr>
          <w:p w:rsidR="00306881" w:rsidRPr="00306881" w:rsidRDefault="00170E1D" w:rsidP="00306881">
            <w:pPr>
              <w:jc w:val="center"/>
              <w:rPr>
                <w:spacing w:val="-1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pacing w:val="-1"/>
                <w:sz w:val="20"/>
                <w:szCs w:val="20"/>
              </w:rPr>
              <w:t>Древня</w:t>
            </w:r>
            <w:r w:rsidR="00306881" w:rsidRPr="00306881">
              <w:t xml:space="preserve"> </w:t>
            </w:r>
            <w:r w:rsidR="00306881" w:rsidRPr="00306881">
              <w:rPr>
                <w:spacing w:val="-1"/>
                <w:sz w:val="20"/>
                <w:szCs w:val="20"/>
              </w:rPr>
              <w:t xml:space="preserve">География, природа и ландшафт </w:t>
            </w:r>
            <w:proofErr w:type="spellStart"/>
            <w:r w:rsidR="00306881" w:rsidRPr="00306881">
              <w:rPr>
                <w:spacing w:val="-1"/>
                <w:sz w:val="20"/>
                <w:szCs w:val="20"/>
              </w:rPr>
              <w:t>Лаконии</w:t>
            </w:r>
            <w:proofErr w:type="spellEnd"/>
            <w:r w:rsidR="00306881" w:rsidRPr="00306881">
              <w:rPr>
                <w:spacing w:val="-1"/>
                <w:sz w:val="20"/>
                <w:szCs w:val="20"/>
              </w:rPr>
              <w:t xml:space="preserve">. Полис Спарты. Завоевание спартанцами </w:t>
            </w:r>
            <w:proofErr w:type="spellStart"/>
            <w:r w:rsidR="00306881" w:rsidRPr="00306881">
              <w:rPr>
                <w:spacing w:val="-1"/>
                <w:sz w:val="20"/>
                <w:szCs w:val="20"/>
              </w:rPr>
              <w:t>Лаконии</w:t>
            </w:r>
            <w:proofErr w:type="spellEnd"/>
            <w:r w:rsidR="00306881" w:rsidRPr="00306881">
              <w:rPr>
                <w:spacing w:val="-1"/>
                <w:sz w:val="20"/>
                <w:szCs w:val="20"/>
              </w:rPr>
              <w:t xml:space="preserve"> и </w:t>
            </w:r>
            <w:proofErr w:type="spellStart"/>
            <w:r w:rsidR="00306881" w:rsidRPr="00306881">
              <w:rPr>
                <w:spacing w:val="-1"/>
                <w:sz w:val="20"/>
                <w:szCs w:val="20"/>
              </w:rPr>
              <w:t>Мессении</w:t>
            </w:r>
            <w:proofErr w:type="spellEnd"/>
            <w:r w:rsidR="00306881" w:rsidRPr="00306881">
              <w:rPr>
                <w:spacing w:val="-1"/>
                <w:sz w:val="20"/>
                <w:szCs w:val="20"/>
              </w:rPr>
              <w:t>. Спартанцы и илоты: противостояние власти и большинства. Спарта — военный лагерь. Образ жизни и правила поведения спартиатов. Управление Спартой и войском. Спартанское вос</w:t>
            </w:r>
            <w:r w:rsidR="00306881" w:rsidRPr="00306881">
              <w:rPr>
                <w:spacing w:val="-1"/>
                <w:sz w:val="20"/>
                <w:szCs w:val="20"/>
              </w:rPr>
              <w:softHyphen/>
              <w:t xml:space="preserve">питание. «Детский» способ голосования. Легенда о поэте </w:t>
            </w:r>
            <w:proofErr w:type="spellStart"/>
            <w:r w:rsidR="00306881" w:rsidRPr="00306881">
              <w:rPr>
                <w:spacing w:val="-1"/>
                <w:sz w:val="20"/>
                <w:szCs w:val="20"/>
              </w:rPr>
              <w:t>Тиртее</w:t>
            </w:r>
            <w:proofErr w:type="spellEnd"/>
            <w:r w:rsidR="00306881" w:rsidRPr="00306881">
              <w:rPr>
                <w:spacing w:val="-1"/>
                <w:sz w:val="20"/>
                <w:szCs w:val="20"/>
              </w:rPr>
              <w:t>.</w:t>
            </w:r>
          </w:p>
          <w:p w:rsidR="00170E1D" w:rsidRPr="000D467C" w:rsidRDefault="00170E1D" w:rsidP="000D46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pacing w:val="-1"/>
                <w:sz w:val="20"/>
                <w:szCs w:val="20"/>
              </w:rPr>
              <w:t>я Спарта.</w:t>
            </w:r>
          </w:p>
        </w:tc>
        <w:tc>
          <w:tcPr>
            <w:tcW w:w="1248" w:type="dxa"/>
          </w:tcPr>
          <w:p w:rsidR="00170E1D" w:rsidRPr="000D467C" w:rsidRDefault="00170E1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2190" w:type="dxa"/>
          </w:tcPr>
          <w:p w:rsidR="00170E1D" w:rsidRPr="000D467C" w:rsidRDefault="00170E1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способность применять понятийный аппарат историче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ского знания и приёмы исторического анализа для раскрытия сущности и значения событий и явлений прошлого и совре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менности в курсах всеобщей истории</w:t>
            </w:r>
          </w:p>
        </w:tc>
        <w:tc>
          <w:tcPr>
            <w:tcW w:w="2277" w:type="dxa"/>
          </w:tcPr>
          <w:p w:rsidR="00170E1D" w:rsidRPr="000D467C" w:rsidRDefault="00170E1D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способность сознательно организовывать и регулировать свою деятельность — учебную, общественную и др.;</w:t>
            </w:r>
          </w:p>
          <w:p w:rsidR="00170E1D" w:rsidRPr="000D467C" w:rsidRDefault="00170E1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:rsidR="00170E1D" w:rsidRPr="000D467C" w:rsidRDefault="00170E1D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социально-нравственного опыта предше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ствующих поколений, способность к определению своей по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зиции и ответственному поведению в современном обществе;</w:t>
            </w:r>
          </w:p>
        </w:tc>
        <w:tc>
          <w:tcPr>
            <w:tcW w:w="1843" w:type="dxa"/>
          </w:tcPr>
          <w:p w:rsidR="00170E1D" w:rsidRPr="000D467C" w:rsidRDefault="00170E1D" w:rsidP="000D46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t>Сравнивать общественно-политическое устройство Афин и Спарты</w:t>
            </w:r>
          </w:p>
        </w:tc>
        <w:tc>
          <w:tcPr>
            <w:tcW w:w="1417" w:type="dxa"/>
          </w:tcPr>
          <w:p w:rsidR="00170E1D" w:rsidRPr="000D467C" w:rsidRDefault="00170E1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709" w:type="dxa"/>
          </w:tcPr>
          <w:p w:rsidR="00170E1D" w:rsidRPr="000D467C" w:rsidRDefault="00170E1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70E1D" w:rsidRPr="000D467C" w:rsidRDefault="00170E1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E1D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170E1D" w:rsidRPr="000D467C" w:rsidRDefault="00170E1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201D4" w:rsidRPr="000D467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5" w:type="dxa"/>
          </w:tcPr>
          <w:p w:rsidR="00611248" w:rsidRPr="00611248" w:rsidRDefault="00170E1D" w:rsidP="00611248">
            <w:pPr>
              <w:jc w:val="center"/>
              <w:rPr>
                <w:spacing w:val="-2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Греческие колонии </w:t>
            </w:r>
            <w:r w:rsidRPr="000D467C">
              <w:rPr>
                <w:rFonts w:ascii="Times New Roman" w:hAnsi="Times New Roman"/>
                <w:spacing w:val="-2"/>
                <w:sz w:val="20"/>
                <w:szCs w:val="20"/>
              </w:rPr>
              <w:lastRenderedPageBreak/>
              <w:t>на берегах Средиземного и Черного мор</w:t>
            </w:r>
            <w:r w:rsidR="009B6EF3">
              <w:rPr>
                <w:rFonts w:ascii="Times New Roman" w:hAnsi="Times New Roman"/>
                <w:spacing w:val="-2"/>
                <w:sz w:val="20"/>
                <w:szCs w:val="20"/>
              </w:rPr>
              <w:t>ей</w:t>
            </w:r>
            <w:r w:rsidR="00611248" w:rsidRPr="00611248">
              <w:rPr>
                <w:b/>
                <w:bCs/>
                <w:spacing w:val="-2"/>
                <w:sz w:val="20"/>
                <w:szCs w:val="20"/>
              </w:rPr>
              <w:t xml:space="preserve">. </w:t>
            </w:r>
            <w:r w:rsidR="00611248" w:rsidRPr="00611248">
              <w:rPr>
                <w:spacing w:val="-2"/>
                <w:sz w:val="20"/>
                <w:szCs w:val="20"/>
              </w:rPr>
              <w:t>Греческая колонизация побережья Средиземного и Чёрного морей. Причины колонизации. Выбор места для ко</w:t>
            </w:r>
            <w:r w:rsidR="00611248" w:rsidRPr="00611248">
              <w:rPr>
                <w:spacing w:val="-2"/>
                <w:sz w:val="20"/>
                <w:szCs w:val="20"/>
              </w:rPr>
              <w:softHyphen/>
              <w:t>лонии. Развитие межполисной торговли. Греки и скифы на берегах Чёрного моря. Отношения колонистов с местным на</w:t>
            </w:r>
            <w:r w:rsidR="00611248" w:rsidRPr="00611248">
              <w:rPr>
                <w:spacing w:val="-2"/>
                <w:sz w:val="20"/>
                <w:szCs w:val="20"/>
              </w:rPr>
              <w:softHyphen/>
              <w:t>селением. Единство мира и культуры эллинов. Эллада — колы</w:t>
            </w:r>
            <w:r w:rsidR="00611248" w:rsidRPr="00611248">
              <w:rPr>
                <w:spacing w:val="-2"/>
                <w:sz w:val="20"/>
                <w:szCs w:val="20"/>
              </w:rPr>
              <w:softHyphen/>
              <w:t>бель греческой культуры. Как царь Дарий пытался завоевать земли на юге нынешней России. Древний город в дельте реки Дона.</w:t>
            </w:r>
          </w:p>
          <w:p w:rsidR="00170E1D" w:rsidRPr="000D467C" w:rsidRDefault="00170E1D" w:rsidP="000D46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170E1D" w:rsidRPr="000D467C" w:rsidRDefault="00170E1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открытие </w:t>
            </w: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новых знаний</w:t>
            </w:r>
          </w:p>
        </w:tc>
        <w:tc>
          <w:tcPr>
            <w:tcW w:w="2190" w:type="dxa"/>
          </w:tcPr>
          <w:p w:rsidR="00170E1D" w:rsidRPr="000D467C" w:rsidRDefault="00170E1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способность 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применять понятийный аппарат историче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ского знания и приёмы исторического анализа для раскрытия сущности и значения событий и явлений прошлого и совре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менности в курсах всеобщей истории</w:t>
            </w:r>
          </w:p>
        </w:tc>
        <w:tc>
          <w:tcPr>
            <w:tcW w:w="2277" w:type="dxa"/>
          </w:tcPr>
          <w:p w:rsidR="00170E1D" w:rsidRPr="000D467C" w:rsidRDefault="00170E1D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способность 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сознательно организовывать и регулировать свою деятельность — учебную, общественную и др.;</w:t>
            </w:r>
          </w:p>
          <w:p w:rsidR="00170E1D" w:rsidRPr="000D467C" w:rsidRDefault="00170E1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:rsidR="00170E1D" w:rsidRPr="000D467C" w:rsidRDefault="00170E1D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осмысление 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социально-нравственного опыта предше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ствующих поколений, способность к определению своей по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зиции и ответственному поведению в современном обществе;</w:t>
            </w:r>
          </w:p>
        </w:tc>
        <w:tc>
          <w:tcPr>
            <w:tcW w:w="1843" w:type="dxa"/>
          </w:tcPr>
          <w:p w:rsidR="00170E1D" w:rsidRPr="000D467C" w:rsidRDefault="00170E1D" w:rsidP="000D46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Описывать места </w:t>
            </w:r>
            <w:r w:rsidRPr="000D467C">
              <w:rPr>
                <w:rFonts w:ascii="Times New Roman" w:hAnsi="Times New Roman"/>
                <w:sz w:val="20"/>
                <w:szCs w:val="20"/>
              </w:rPr>
              <w:lastRenderedPageBreak/>
              <w:t>возникновения греческих колоний, используя легенду карты. Объяснять причины и значение возникновения колоний</w:t>
            </w:r>
          </w:p>
        </w:tc>
        <w:tc>
          <w:tcPr>
            <w:tcW w:w="1417" w:type="dxa"/>
          </w:tcPr>
          <w:p w:rsidR="00170E1D" w:rsidRPr="000D467C" w:rsidRDefault="00170E1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</w:t>
            </w:r>
          </w:p>
        </w:tc>
        <w:tc>
          <w:tcPr>
            <w:tcW w:w="709" w:type="dxa"/>
          </w:tcPr>
          <w:p w:rsidR="00170E1D" w:rsidRPr="000D467C" w:rsidRDefault="00170E1D" w:rsidP="000A31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70E1D" w:rsidRPr="000D467C" w:rsidRDefault="00170E1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A50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FD6A50" w:rsidRPr="000D467C" w:rsidRDefault="00FD6A50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7201D4" w:rsidRPr="000D467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5" w:type="dxa"/>
          </w:tcPr>
          <w:p w:rsidR="00596076" w:rsidRPr="00596076" w:rsidRDefault="00FD6A50" w:rsidP="00596076">
            <w:pPr>
              <w:jc w:val="center"/>
              <w:rPr>
                <w:spacing w:val="-2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pacing w:val="-2"/>
                <w:sz w:val="20"/>
                <w:szCs w:val="20"/>
              </w:rPr>
              <w:t>Олимпийские игры в древност</w:t>
            </w:r>
            <w:r w:rsidR="009B6EF3">
              <w:rPr>
                <w:rFonts w:ascii="Times New Roman" w:hAnsi="Times New Roman"/>
                <w:spacing w:val="-2"/>
                <w:sz w:val="20"/>
                <w:szCs w:val="20"/>
              </w:rPr>
              <w:t>и</w:t>
            </w:r>
            <w:r w:rsidR="00596076" w:rsidRPr="00596076">
              <w:rPr>
                <w:b/>
                <w:bCs/>
                <w:spacing w:val="-2"/>
                <w:sz w:val="20"/>
                <w:szCs w:val="20"/>
              </w:rPr>
              <w:t xml:space="preserve">. </w:t>
            </w:r>
            <w:r w:rsidR="00596076" w:rsidRPr="00596076">
              <w:rPr>
                <w:spacing w:val="-2"/>
                <w:sz w:val="20"/>
                <w:szCs w:val="20"/>
              </w:rPr>
              <w:t>Праздник, объединяв</w:t>
            </w:r>
            <w:r w:rsidR="00596076" w:rsidRPr="00596076">
              <w:rPr>
                <w:spacing w:val="-2"/>
                <w:sz w:val="20"/>
                <w:szCs w:val="20"/>
              </w:rPr>
              <w:softHyphen/>
              <w:t xml:space="preserve">ший эллинов. Олимпия — город, где </w:t>
            </w:r>
            <w:r w:rsidR="00596076" w:rsidRPr="00596076">
              <w:rPr>
                <w:spacing w:val="-2"/>
                <w:sz w:val="20"/>
                <w:szCs w:val="20"/>
              </w:rPr>
              <w:lastRenderedPageBreak/>
              <w:t>зародилась традиция Олимпийских игр. Подготовка к общегреческим играм. Атлеты. Пять незабываемых дней. Виды состязаний. Миф об основа</w:t>
            </w:r>
            <w:r w:rsidR="00596076" w:rsidRPr="00596076">
              <w:rPr>
                <w:spacing w:val="-2"/>
                <w:sz w:val="20"/>
                <w:szCs w:val="20"/>
              </w:rPr>
              <w:softHyphen/>
              <w:t>нии Олимпийских игр. Награды победителям. Легенды о зна</w:t>
            </w:r>
            <w:r w:rsidR="00596076" w:rsidRPr="00596076">
              <w:rPr>
                <w:spacing w:val="-2"/>
                <w:sz w:val="20"/>
                <w:szCs w:val="20"/>
              </w:rPr>
              <w:softHyphen/>
              <w:t>менитых атлетах. Возвращение в родной город. Воспитательная роль зрелищ Олимпийских игр.</w:t>
            </w:r>
          </w:p>
          <w:p w:rsidR="00FD6A50" w:rsidRPr="000D467C" w:rsidRDefault="00FD6A50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FD6A50" w:rsidRPr="000D467C" w:rsidRDefault="00FD6A50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открытие новых знаний</w:t>
            </w:r>
          </w:p>
        </w:tc>
        <w:tc>
          <w:tcPr>
            <w:tcW w:w="2190" w:type="dxa"/>
          </w:tcPr>
          <w:p w:rsidR="00FD6A50" w:rsidRPr="000D467C" w:rsidRDefault="00FD6A50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способность применять понятийный аппарат историче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 xml:space="preserve">ского знания и приёмы исторического анализа для раскрытия 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сущности и значения событий и явлений прошлого и совре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менности в курсах всеобщей истории</w:t>
            </w:r>
          </w:p>
        </w:tc>
        <w:tc>
          <w:tcPr>
            <w:tcW w:w="2277" w:type="dxa"/>
          </w:tcPr>
          <w:p w:rsidR="00FD6A50" w:rsidRPr="000D467C" w:rsidRDefault="00FD6A50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способность сознательно организовывать и регулировать свою деятельность — учебную, общественную и др.;</w:t>
            </w:r>
          </w:p>
          <w:p w:rsidR="00FD6A50" w:rsidRPr="000D467C" w:rsidRDefault="00FD6A50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:rsidR="00FD6A50" w:rsidRPr="000D467C" w:rsidRDefault="00FD6A50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осмысление социально-нравственного опыта предше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 xml:space="preserve">ствующих поколений, способность к 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определению своей по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зиции и ответственному поведению в современном обществе;</w:t>
            </w:r>
          </w:p>
        </w:tc>
        <w:tc>
          <w:tcPr>
            <w:tcW w:w="1843" w:type="dxa"/>
          </w:tcPr>
          <w:p w:rsidR="00FD6A50" w:rsidRPr="000D467C" w:rsidRDefault="00FD6A50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 опорой на текст учебника составлять рассказ от имени участника или зрителя, Описывать </w:t>
            </w:r>
            <w:r w:rsidRPr="000D467C">
              <w:rPr>
                <w:rFonts w:ascii="Times New Roman" w:hAnsi="Times New Roman"/>
                <w:sz w:val="20"/>
                <w:szCs w:val="20"/>
              </w:rPr>
              <w:lastRenderedPageBreak/>
              <w:t>основные правила проведения Олимпийских игр</w:t>
            </w:r>
          </w:p>
        </w:tc>
        <w:tc>
          <w:tcPr>
            <w:tcW w:w="1417" w:type="dxa"/>
          </w:tcPr>
          <w:p w:rsidR="00FD6A50" w:rsidRPr="000D467C" w:rsidRDefault="00FD6A50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</w:t>
            </w:r>
          </w:p>
        </w:tc>
        <w:tc>
          <w:tcPr>
            <w:tcW w:w="709" w:type="dxa"/>
          </w:tcPr>
          <w:p w:rsidR="00FD6A50" w:rsidRPr="000D467C" w:rsidRDefault="00FD6A50" w:rsidP="000A31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6A50" w:rsidRPr="000D467C" w:rsidRDefault="00FD6A50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A50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FD6A50" w:rsidRPr="000D467C" w:rsidRDefault="00FD6A50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7201D4" w:rsidRPr="000D467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85" w:type="dxa"/>
          </w:tcPr>
          <w:p w:rsidR="00877D30" w:rsidRPr="00877D30" w:rsidRDefault="00FD6A50" w:rsidP="00877D30">
            <w:pPr>
              <w:jc w:val="center"/>
              <w:rPr>
                <w:spacing w:val="-2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pacing w:val="-2"/>
                <w:sz w:val="20"/>
                <w:szCs w:val="20"/>
              </w:rPr>
              <w:t>Победа греков над персами в Марафо</w:t>
            </w:r>
            <w:r w:rsidR="00877D30">
              <w:t>нской битве</w:t>
            </w:r>
            <w:proofErr w:type="gramStart"/>
            <w:r w:rsidR="00877D30">
              <w:t xml:space="preserve"> .</w:t>
            </w:r>
            <w:proofErr w:type="gramEnd"/>
            <w:r w:rsidR="00877D30" w:rsidRPr="00877D30">
              <w:rPr>
                <w:spacing w:val="-2"/>
                <w:sz w:val="20"/>
                <w:szCs w:val="20"/>
              </w:rPr>
              <w:t xml:space="preserve">Над греками нависла угроза порабощения. Предсказание бога Аполлона. Марафонская битва. Победа афинян в Марафонской битве. Тактика и героизм стратега </w:t>
            </w:r>
            <w:proofErr w:type="spellStart"/>
            <w:r w:rsidR="00877D30" w:rsidRPr="00877D30">
              <w:rPr>
                <w:spacing w:val="-2"/>
                <w:sz w:val="20"/>
                <w:szCs w:val="20"/>
              </w:rPr>
              <w:t>Мильтиада</w:t>
            </w:r>
            <w:proofErr w:type="spellEnd"/>
            <w:r w:rsidR="00877D30" w:rsidRPr="00877D30">
              <w:rPr>
                <w:spacing w:val="-2"/>
                <w:sz w:val="20"/>
                <w:szCs w:val="20"/>
              </w:rPr>
              <w:t>. Греческая фа</w:t>
            </w:r>
            <w:r w:rsidR="00877D30" w:rsidRPr="00877D30">
              <w:rPr>
                <w:spacing w:val="-2"/>
                <w:sz w:val="20"/>
                <w:szCs w:val="20"/>
              </w:rPr>
              <w:softHyphen/>
              <w:t>ланга.</w:t>
            </w:r>
          </w:p>
          <w:p w:rsidR="00FD6A50" w:rsidRPr="000D467C" w:rsidRDefault="00FD6A50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pacing w:val="-2"/>
                <w:sz w:val="20"/>
                <w:szCs w:val="20"/>
              </w:rPr>
              <w:t>.</w:t>
            </w:r>
          </w:p>
        </w:tc>
        <w:tc>
          <w:tcPr>
            <w:tcW w:w="1248" w:type="dxa"/>
          </w:tcPr>
          <w:p w:rsidR="00FD6A50" w:rsidRPr="000D467C" w:rsidRDefault="00FD6A50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2190" w:type="dxa"/>
          </w:tcPr>
          <w:p w:rsidR="00FD6A50" w:rsidRPr="000D467C" w:rsidRDefault="00FD6A50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      </w:r>
          </w:p>
          <w:p w:rsidR="00FD6A50" w:rsidRPr="000D467C" w:rsidRDefault="00FD6A50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готовность применять исторические знания для выяв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ления и сохранения исторических и культурных памятников своей страны и мира.</w:t>
            </w:r>
          </w:p>
          <w:p w:rsidR="00FD6A50" w:rsidRPr="000D467C" w:rsidRDefault="00FD6A50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FD6A50" w:rsidRPr="000D467C" w:rsidRDefault="00FD6A50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готовность к сотрудничеству с соучениками, коллектив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 xml:space="preserve">ной работе, освоение основ межкультурного взаимодействия в школе и социальном окружении и </w:t>
            </w:r>
            <w:proofErr w:type="spellStart"/>
            <w:proofErr w:type="gramStart"/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</w:t>
            </w:r>
            <w:proofErr w:type="spellEnd"/>
            <w:proofErr w:type="gramEnd"/>
          </w:p>
        </w:tc>
        <w:tc>
          <w:tcPr>
            <w:tcW w:w="1939" w:type="dxa"/>
          </w:tcPr>
          <w:p w:rsidR="00FD6A50" w:rsidRPr="000D467C" w:rsidRDefault="00FD6A50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социально-нравственного опыта предше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ствующих поколений, способность к определению своей по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зиции и ответственному поведению в современном обществе;</w:t>
            </w:r>
          </w:p>
          <w:p w:rsidR="00FD6A50" w:rsidRPr="000D467C" w:rsidRDefault="00FD6A50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понимание культурного многообразия мира, уважение к культуре своего 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народа и других народов, толерантность</w:t>
            </w:r>
          </w:p>
        </w:tc>
        <w:tc>
          <w:tcPr>
            <w:tcW w:w="1843" w:type="dxa"/>
          </w:tcPr>
          <w:p w:rsidR="00FD6A50" w:rsidRPr="000D467C" w:rsidRDefault="00FD6A50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lastRenderedPageBreak/>
              <w:t>Делать выводы о значении победы греков в Марафонской битве, Объяснять причины победы греков в Марафонской битве, Описывать ход боевых действий между персами и греками</w:t>
            </w:r>
          </w:p>
        </w:tc>
        <w:tc>
          <w:tcPr>
            <w:tcW w:w="1417" w:type="dxa"/>
          </w:tcPr>
          <w:p w:rsidR="00FD6A50" w:rsidRPr="000D467C" w:rsidRDefault="00FD6A50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709" w:type="dxa"/>
          </w:tcPr>
          <w:p w:rsidR="00FD6A50" w:rsidRPr="000D467C" w:rsidRDefault="00FD6A50" w:rsidP="000A31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6A50" w:rsidRPr="000D467C" w:rsidRDefault="00FD6A50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A50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FD6A50" w:rsidRPr="000D467C" w:rsidRDefault="007201D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40</w:t>
            </w:r>
          </w:p>
        </w:tc>
        <w:tc>
          <w:tcPr>
            <w:tcW w:w="1985" w:type="dxa"/>
          </w:tcPr>
          <w:p w:rsidR="00C65205" w:rsidRPr="00C65205" w:rsidRDefault="00FD6A50" w:rsidP="00C65205">
            <w:pPr>
              <w:shd w:val="clear" w:color="auto" w:fill="FFFFFF"/>
              <w:tabs>
                <w:tab w:val="left" w:leader="dot" w:pos="6245"/>
              </w:tabs>
              <w:rPr>
                <w:spacing w:val="-2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pacing w:val="-2"/>
                <w:sz w:val="20"/>
                <w:szCs w:val="20"/>
              </w:rPr>
              <w:t>Нашествие персидских войск на Элладу.</w:t>
            </w:r>
            <w:proofErr w:type="gramStart"/>
            <w:r w:rsidR="00C65205" w:rsidRPr="00C65205">
              <w:rPr>
                <w:b/>
                <w:bCs/>
              </w:rPr>
              <w:t xml:space="preserve"> </w:t>
            </w:r>
            <w:r w:rsidR="00C65205" w:rsidRPr="00C65205">
              <w:rPr>
                <w:b/>
                <w:bCs/>
                <w:spacing w:val="-2"/>
                <w:sz w:val="20"/>
                <w:szCs w:val="20"/>
              </w:rPr>
              <w:t>.</w:t>
            </w:r>
            <w:proofErr w:type="gramEnd"/>
            <w:r w:rsidR="00C65205" w:rsidRPr="00C65205">
              <w:rPr>
                <w:b/>
                <w:bCs/>
                <w:spacing w:val="-2"/>
                <w:sz w:val="20"/>
                <w:szCs w:val="20"/>
              </w:rPr>
              <w:t xml:space="preserve"> </w:t>
            </w:r>
            <w:r w:rsidR="00C65205" w:rsidRPr="00C65205">
              <w:rPr>
                <w:spacing w:val="-2"/>
                <w:sz w:val="20"/>
                <w:szCs w:val="20"/>
              </w:rPr>
              <w:t>Подготовка эл</w:t>
            </w:r>
            <w:r w:rsidR="00C65205" w:rsidRPr="00C65205">
              <w:rPr>
                <w:spacing w:val="-2"/>
                <w:sz w:val="20"/>
                <w:szCs w:val="20"/>
              </w:rPr>
              <w:softHyphen/>
              <w:t>линов к новой войне. Клятва афинских юношей при вступле</w:t>
            </w:r>
            <w:r w:rsidR="00C65205" w:rsidRPr="00C65205">
              <w:rPr>
                <w:spacing w:val="-2"/>
                <w:sz w:val="20"/>
                <w:szCs w:val="20"/>
              </w:rPr>
              <w:softHyphen/>
              <w:t xml:space="preserve">нии на военную службу. Идея </w:t>
            </w:r>
            <w:proofErr w:type="spellStart"/>
            <w:r w:rsidR="00C65205" w:rsidRPr="00C65205">
              <w:rPr>
                <w:spacing w:val="-2"/>
                <w:sz w:val="20"/>
                <w:szCs w:val="20"/>
              </w:rPr>
              <w:t>Фемистокла</w:t>
            </w:r>
            <w:proofErr w:type="spellEnd"/>
            <w:r w:rsidR="00C65205" w:rsidRPr="00C65205">
              <w:rPr>
                <w:spacing w:val="-2"/>
                <w:sz w:val="20"/>
                <w:szCs w:val="20"/>
              </w:rPr>
              <w:t xml:space="preserve"> о создании военно</w:t>
            </w:r>
            <w:r w:rsidR="00C65205" w:rsidRPr="00C65205">
              <w:rPr>
                <w:spacing w:val="-2"/>
                <w:sz w:val="20"/>
                <w:szCs w:val="20"/>
              </w:rPr>
              <w:softHyphen/>
              <w:t xml:space="preserve">го флота. Вторжение персов в Элладу. Патриотический подъём эллинов. Защита Фермопил. Подвиг трёхсот спартанцев и царя Леонида. Хитрость </w:t>
            </w:r>
            <w:proofErr w:type="spellStart"/>
            <w:r w:rsidR="00C65205" w:rsidRPr="00C65205">
              <w:rPr>
                <w:spacing w:val="-2"/>
                <w:sz w:val="20"/>
                <w:szCs w:val="20"/>
              </w:rPr>
              <w:t>Фемистокла</w:t>
            </w:r>
            <w:proofErr w:type="spellEnd"/>
            <w:r w:rsidR="00C65205" w:rsidRPr="00C65205">
              <w:rPr>
                <w:spacing w:val="-2"/>
                <w:sz w:val="20"/>
                <w:szCs w:val="20"/>
              </w:rPr>
              <w:t xml:space="preserve"> накануне </w:t>
            </w:r>
            <w:proofErr w:type="spellStart"/>
            <w:r w:rsidR="00C65205" w:rsidRPr="00C65205">
              <w:rPr>
                <w:spacing w:val="-2"/>
                <w:sz w:val="20"/>
                <w:szCs w:val="20"/>
              </w:rPr>
              <w:t>Саламинской</w:t>
            </w:r>
            <w:proofErr w:type="spellEnd"/>
            <w:r w:rsidR="00C65205" w:rsidRPr="00C65205">
              <w:rPr>
                <w:spacing w:val="-2"/>
                <w:sz w:val="20"/>
                <w:szCs w:val="20"/>
              </w:rPr>
              <w:t xml:space="preserve"> битвы. Морское </w:t>
            </w:r>
            <w:proofErr w:type="spellStart"/>
            <w:r w:rsidR="00C65205" w:rsidRPr="00C65205">
              <w:rPr>
                <w:spacing w:val="-2"/>
                <w:sz w:val="20"/>
                <w:szCs w:val="20"/>
              </w:rPr>
              <w:t>Саламинское</w:t>
            </w:r>
            <w:proofErr w:type="spellEnd"/>
            <w:r w:rsidR="00C65205" w:rsidRPr="00C65205">
              <w:rPr>
                <w:spacing w:val="-2"/>
                <w:sz w:val="20"/>
                <w:szCs w:val="20"/>
              </w:rPr>
              <w:t xml:space="preserve"> сражение. Роль </w:t>
            </w:r>
            <w:proofErr w:type="spellStart"/>
            <w:r w:rsidR="00C65205" w:rsidRPr="00C65205">
              <w:rPr>
                <w:spacing w:val="-2"/>
                <w:sz w:val="20"/>
                <w:szCs w:val="20"/>
              </w:rPr>
              <w:t>Фемистокла</w:t>
            </w:r>
            <w:proofErr w:type="spellEnd"/>
            <w:r w:rsidR="00C65205" w:rsidRPr="00C65205">
              <w:rPr>
                <w:spacing w:val="-2"/>
                <w:sz w:val="20"/>
                <w:szCs w:val="20"/>
              </w:rPr>
              <w:t xml:space="preserve"> и афин</w:t>
            </w:r>
            <w:r w:rsidR="00C65205" w:rsidRPr="00C65205">
              <w:rPr>
                <w:spacing w:val="-2"/>
                <w:sz w:val="20"/>
                <w:szCs w:val="20"/>
              </w:rPr>
              <w:softHyphen/>
              <w:t xml:space="preserve">ского флота в победе греков. Эсхил о победе греков на море. Разгром сухопутной армии персов при </w:t>
            </w:r>
            <w:proofErr w:type="spellStart"/>
            <w:r w:rsidR="00C65205" w:rsidRPr="00C65205">
              <w:rPr>
                <w:spacing w:val="-2"/>
                <w:sz w:val="20"/>
                <w:szCs w:val="20"/>
              </w:rPr>
              <w:t>Платеях</w:t>
            </w:r>
            <w:proofErr w:type="spellEnd"/>
            <w:r w:rsidR="00C65205" w:rsidRPr="00C65205">
              <w:rPr>
                <w:spacing w:val="-2"/>
                <w:sz w:val="20"/>
                <w:szCs w:val="20"/>
              </w:rPr>
              <w:t>. Причины по</w:t>
            </w:r>
            <w:r w:rsidR="00C65205" w:rsidRPr="00C65205">
              <w:rPr>
                <w:spacing w:val="-2"/>
                <w:sz w:val="20"/>
                <w:szCs w:val="20"/>
              </w:rPr>
              <w:softHyphen/>
              <w:t xml:space="preserve">беды греков. Мораль предания </w:t>
            </w:r>
            <w:r w:rsidR="00C65205" w:rsidRPr="00C65205">
              <w:rPr>
                <w:spacing w:val="-2"/>
                <w:sz w:val="20"/>
                <w:szCs w:val="20"/>
              </w:rPr>
              <w:lastRenderedPageBreak/>
              <w:t xml:space="preserve">«Перстень </w:t>
            </w:r>
            <w:proofErr w:type="spellStart"/>
            <w:r w:rsidR="00C65205" w:rsidRPr="00C65205">
              <w:rPr>
                <w:spacing w:val="-2"/>
                <w:sz w:val="20"/>
                <w:szCs w:val="20"/>
              </w:rPr>
              <w:t>Поликрата</w:t>
            </w:r>
            <w:proofErr w:type="spellEnd"/>
            <w:r w:rsidR="00C65205" w:rsidRPr="00C65205">
              <w:rPr>
                <w:spacing w:val="-2"/>
                <w:sz w:val="20"/>
                <w:szCs w:val="20"/>
              </w:rPr>
              <w:t>».</w:t>
            </w:r>
          </w:p>
          <w:p w:rsidR="00FD6A50" w:rsidRPr="000D467C" w:rsidRDefault="00FD6A50" w:rsidP="000D467C">
            <w:pPr>
              <w:shd w:val="clear" w:color="auto" w:fill="FFFFFF"/>
              <w:tabs>
                <w:tab w:val="left" w:leader="dot" w:pos="6245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FD6A50" w:rsidRPr="000D467C" w:rsidRDefault="00FD6A50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открытие новых знаний</w:t>
            </w:r>
          </w:p>
        </w:tc>
        <w:tc>
          <w:tcPr>
            <w:tcW w:w="2190" w:type="dxa"/>
          </w:tcPr>
          <w:p w:rsidR="00FD6A50" w:rsidRPr="000D467C" w:rsidRDefault="00FD6A50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      </w:r>
          </w:p>
          <w:p w:rsidR="00FD6A50" w:rsidRPr="000D467C" w:rsidRDefault="00FD6A50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готовность применять исторические знания для выяв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ления и сохранения исторических и культурных памятников своей страны и мира.</w:t>
            </w:r>
          </w:p>
          <w:p w:rsidR="00FD6A50" w:rsidRPr="000D467C" w:rsidRDefault="00FD6A50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FD6A50" w:rsidRPr="000D467C" w:rsidRDefault="00FD6A50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готовность к сотрудничеству с соучениками, коллектив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 xml:space="preserve">ной работе, освоение основ межкультурного взаимодействия в школе и социальном окружении и </w:t>
            </w:r>
            <w:proofErr w:type="spellStart"/>
            <w:proofErr w:type="gramStart"/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</w:t>
            </w:r>
            <w:proofErr w:type="spellEnd"/>
            <w:proofErr w:type="gramEnd"/>
          </w:p>
        </w:tc>
        <w:tc>
          <w:tcPr>
            <w:tcW w:w="1939" w:type="dxa"/>
          </w:tcPr>
          <w:p w:rsidR="00FD6A50" w:rsidRPr="000D467C" w:rsidRDefault="00FD6A50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социально-нравственного опыта предше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ствующих поколений, способность к определению своей по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зиции и ответственному поведению в современном обществе;</w:t>
            </w:r>
          </w:p>
          <w:p w:rsidR="00FD6A50" w:rsidRPr="000D467C" w:rsidRDefault="00FD6A50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понимание культурного многообразия мира, уважение к культуре своего народа и других народов, толерантность</w:t>
            </w:r>
          </w:p>
        </w:tc>
        <w:tc>
          <w:tcPr>
            <w:tcW w:w="1843" w:type="dxa"/>
          </w:tcPr>
          <w:p w:rsidR="00FD6A50" w:rsidRPr="000D467C" w:rsidRDefault="00FD6A50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t>Доказывать сложность положения греков, используя текст учебника, Доказывать сложность положения греков, используя текст учебника</w:t>
            </w:r>
          </w:p>
        </w:tc>
        <w:tc>
          <w:tcPr>
            <w:tcW w:w="1417" w:type="dxa"/>
          </w:tcPr>
          <w:p w:rsidR="00FD6A50" w:rsidRPr="000D467C" w:rsidRDefault="00FD6A50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709" w:type="dxa"/>
          </w:tcPr>
          <w:p w:rsidR="00FD6A50" w:rsidRPr="000D467C" w:rsidRDefault="00FD6A50" w:rsidP="000A31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6A50" w:rsidRPr="000D467C" w:rsidRDefault="00FD6A50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A50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FD6A50" w:rsidRPr="000D467C" w:rsidRDefault="00FD6A50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FD6A50" w:rsidRPr="000D467C" w:rsidRDefault="00FD6A50" w:rsidP="000D467C">
            <w:pPr>
              <w:shd w:val="clear" w:color="auto" w:fill="FFFFFF"/>
              <w:tabs>
                <w:tab w:val="left" w:leader="dot" w:pos="6245"/>
              </w:tabs>
              <w:jc w:val="both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 xml:space="preserve"> Тема 9. Возвышение  Афин в </w:t>
            </w:r>
            <w:r w:rsidRPr="000D467C">
              <w:rPr>
                <w:rFonts w:ascii="Times New Roman" w:hAnsi="Times New Roman"/>
                <w:b/>
                <w:spacing w:val="-2"/>
                <w:sz w:val="20"/>
                <w:szCs w:val="20"/>
                <w:lang w:val="en-US"/>
              </w:rPr>
              <w:t>V</w:t>
            </w:r>
            <w:r w:rsidRPr="000D467C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 xml:space="preserve"> в. до н.э. и расцвет  демократии.</w:t>
            </w:r>
          </w:p>
        </w:tc>
        <w:tc>
          <w:tcPr>
            <w:tcW w:w="1248" w:type="dxa"/>
          </w:tcPr>
          <w:p w:rsidR="00FD6A50" w:rsidRPr="000D467C" w:rsidRDefault="00FD6A50" w:rsidP="000D467C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D467C">
              <w:rPr>
                <w:rFonts w:ascii="Times New Roman" w:hAnsi="Times New Roman"/>
                <w:b/>
                <w:sz w:val="20"/>
                <w:szCs w:val="20"/>
              </w:rPr>
              <w:t>5ч.</w:t>
            </w:r>
          </w:p>
        </w:tc>
        <w:tc>
          <w:tcPr>
            <w:tcW w:w="2190" w:type="dxa"/>
          </w:tcPr>
          <w:p w:rsidR="00FD6A50" w:rsidRPr="000D467C" w:rsidRDefault="00FD6A50" w:rsidP="000D467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FD6A50" w:rsidRPr="000D467C" w:rsidRDefault="00FD6A50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:rsidR="00FD6A50" w:rsidRPr="000D467C" w:rsidRDefault="00FD6A50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D6A50" w:rsidRPr="000D467C" w:rsidRDefault="00FD6A50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D6A50" w:rsidRPr="000D467C" w:rsidRDefault="00FD6A50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D6A50" w:rsidRPr="000D467C" w:rsidRDefault="00FD6A50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D6A50" w:rsidRPr="000D467C" w:rsidRDefault="00FD6A50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97C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AF397C" w:rsidRPr="000D467C" w:rsidRDefault="00AF397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201D4" w:rsidRPr="000D46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4616BF" w:rsidRPr="004616BF" w:rsidRDefault="00AF397C" w:rsidP="004616BF">
            <w:pPr>
              <w:jc w:val="center"/>
              <w:rPr>
                <w:spacing w:val="-2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pacing w:val="-2"/>
                <w:sz w:val="20"/>
                <w:szCs w:val="20"/>
              </w:rPr>
              <w:t>В гаванях афинского порта Пи</w:t>
            </w:r>
            <w:r w:rsidR="004616BF">
              <w:rPr>
                <w:rFonts w:ascii="Times New Roman" w:hAnsi="Times New Roman"/>
                <w:spacing w:val="-2"/>
                <w:sz w:val="20"/>
                <w:szCs w:val="20"/>
              </w:rPr>
              <w:t>рей</w:t>
            </w:r>
            <w:r w:rsidR="004616BF" w:rsidRPr="004616BF">
              <w:t xml:space="preserve"> </w:t>
            </w:r>
            <w:r w:rsidR="004616BF" w:rsidRPr="004616BF">
              <w:rPr>
                <w:spacing w:val="-2"/>
                <w:sz w:val="20"/>
                <w:szCs w:val="20"/>
              </w:rPr>
              <w:t>Последствия победы над персами для Афин. Афинский морской союз. Установление в полисах власти демоса — демо</w:t>
            </w:r>
            <w:r w:rsidR="004616BF" w:rsidRPr="004616BF">
              <w:rPr>
                <w:spacing w:val="-2"/>
                <w:sz w:val="20"/>
                <w:szCs w:val="20"/>
              </w:rPr>
              <w:softHyphen/>
              <w:t>кратий.</w:t>
            </w:r>
          </w:p>
          <w:p w:rsidR="004616BF" w:rsidRPr="004616BF" w:rsidRDefault="004616BF" w:rsidP="004616BF">
            <w:pPr>
              <w:jc w:val="center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4616BF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 xml:space="preserve">В гаванях афинского порта Пирей. </w:t>
            </w:r>
            <w:r w:rsidRPr="004616BF">
              <w:rPr>
                <w:rFonts w:ascii="Times New Roman" w:hAnsi="Times New Roman"/>
                <w:spacing w:val="-2"/>
                <w:sz w:val="20"/>
                <w:szCs w:val="20"/>
              </w:rPr>
              <w:t>В военных и торго</w:t>
            </w:r>
            <w:r w:rsidRPr="004616BF">
              <w:rPr>
                <w:rFonts w:ascii="Times New Roman" w:hAnsi="Times New Roman"/>
                <w:spacing w:val="-2"/>
                <w:sz w:val="20"/>
                <w:szCs w:val="20"/>
              </w:rPr>
              <w:softHyphen/>
              <w:t>вых гаванях Пирея. Военный и торговый флот. Гражданское и негражданское население Афинского полиса. Пошлины. Рабство и рабский труд. Афины — крупнейший центр ремесла и торговли.</w:t>
            </w:r>
          </w:p>
          <w:p w:rsidR="00AF397C" w:rsidRPr="000D467C" w:rsidRDefault="004616BF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</w:p>
        </w:tc>
        <w:tc>
          <w:tcPr>
            <w:tcW w:w="1248" w:type="dxa"/>
          </w:tcPr>
          <w:p w:rsidR="00AF397C" w:rsidRPr="000D467C" w:rsidRDefault="00AF397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2190" w:type="dxa"/>
          </w:tcPr>
          <w:p w:rsidR="00AF397C" w:rsidRPr="000D467C" w:rsidRDefault="00AF397C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      </w:r>
          </w:p>
          <w:p w:rsidR="00AF397C" w:rsidRPr="000D467C" w:rsidRDefault="00AF397C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готовность применять исторические знания для выяв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ления и сохранения исторических и культурных памятников своей страны и мира.</w:t>
            </w:r>
          </w:p>
          <w:p w:rsidR="00AF397C" w:rsidRPr="000D467C" w:rsidRDefault="00AF397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AF397C" w:rsidRPr="000D467C" w:rsidRDefault="00AF397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готовность к сотрудничеству с соучениками, коллектив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 xml:space="preserve">ной работе, освоение основ межкультурного взаимодействия в школе и социальном окружении и </w:t>
            </w:r>
            <w:proofErr w:type="spellStart"/>
            <w:proofErr w:type="gramStart"/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</w:t>
            </w:r>
            <w:proofErr w:type="spellEnd"/>
            <w:proofErr w:type="gramEnd"/>
          </w:p>
        </w:tc>
        <w:tc>
          <w:tcPr>
            <w:tcW w:w="1939" w:type="dxa"/>
          </w:tcPr>
          <w:p w:rsidR="00AF397C" w:rsidRPr="000D467C" w:rsidRDefault="00AF397C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социально-нравственного опыта предше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ствующих поколений, способность к определению своей по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зиции и ответственному поведению в современном обществе;</w:t>
            </w:r>
          </w:p>
          <w:p w:rsidR="00AF397C" w:rsidRPr="000D467C" w:rsidRDefault="00AF397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понимание культурного многообразия мира, уважение к культуре своего народа и других народов, толерантность</w:t>
            </w:r>
          </w:p>
        </w:tc>
        <w:tc>
          <w:tcPr>
            <w:tcW w:w="1843" w:type="dxa"/>
          </w:tcPr>
          <w:p w:rsidR="00AF397C" w:rsidRPr="000D467C" w:rsidRDefault="00AF397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t xml:space="preserve">Сравнивать положение различных слоев афинского общества, на основе анализа документа. Делать выводы о роли Афин в истории Древней Греции </w:t>
            </w:r>
          </w:p>
        </w:tc>
        <w:tc>
          <w:tcPr>
            <w:tcW w:w="1417" w:type="dxa"/>
          </w:tcPr>
          <w:p w:rsidR="00AF397C" w:rsidRPr="000D467C" w:rsidRDefault="00AF397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709" w:type="dxa"/>
          </w:tcPr>
          <w:p w:rsidR="00AF397C" w:rsidRPr="000D467C" w:rsidRDefault="00AF397C" w:rsidP="000A31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F397C" w:rsidRPr="000D467C" w:rsidRDefault="00AF397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97C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AF397C" w:rsidRPr="000D467C" w:rsidRDefault="00AF397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201D4" w:rsidRPr="000D46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:rsidR="00603A94" w:rsidRPr="00603A94" w:rsidRDefault="00AF397C" w:rsidP="00603A94">
            <w:pPr>
              <w:jc w:val="center"/>
              <w:rPr>
                <w:spacing w:val="-2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pacing w:val="-2"/>
                <w:sz w:val="20"/>
                <w:szCs w:val="20"/>
              </w:rPr>
              <w:t>В городе богини Афины</w:t>
            </w:r>
            <w:r w:rsidR="00603A94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. </w:t>
            </w:r>
            <w:r w:rsidR="00603A94" w:rsidRPr="00603A94">
              <w:rPr>
                <w:spacing w:val="-2"/>
                <w:sz w:val="20"/>
                <w:szCs w:val="20"/>
              </w:rPr>
              <w:t xml:space="preserve">Город Афины и его районы. Миф о </w:t>
            </w:r>
            <w:r w:rsidR="00603A94" w:rsidRPr="00603A94">
              <w:rPr>
                <w:spacing w:val="-2"/>
                <w:sz w:val="20"/>
                <w:szCs w:val="20"/>
              </w:rPr>
              <w:lastRenderedPageBreak/>
              <w:t xml:space="preserve">рождении богини Афины. Керамик — там, где дымят печи для обжига посуды. Посуда с </w:t>
            </w:r>
            <w:proofErr w:type="gramStart"/>
            <w:r w:rsidR="00603A94" w:rsidRPr="00603A94">
              <w:rPr>
                <w:spacing w:val="-2"/>
                <w:sz w:val="20"/>
                <w:szCs w:val="20"/>
              </w:rPr>
              <w:t>краснофигурным</w:t>
            </w:r>
            <w:proofErr w:type="gramEnd"/>
            <w:r w:rsidR="00603A94" w:rsidRPr="00603A94">
              <w:rPr>
                <w:spacing w:val="-2"/>
                <w:sz w:val="20"/>
                <w:szCs w:val="20"/>
              </w:rPr>
              <w:t xml:space="preserve"> и черно-фигурным рисунками. Керамик и его жители. Агора — глав</w:t>
            </w:r>
            <w:r w:rsidR="00603A94" w:rsidRPr="00603A94">
              <w:rPr>
                <w:spacing w:val="-2"/>
                <w:sz w:val="20"/>
                <w:szCs w:val="20"/>
              </w:rPr>
              <w:softHyphen/>
              <w:t xml:space="preserve">ная площадь Афин. Из жизни древних гречанок. Быт афинян. Храмы Акрополя. Особенности архитектуры храмов. Фидий и его Афина. Атлеты Мирона и </w:t>
            </w:r>
            <w:proofErr w:type="spellStart"/>
            <w:r w:rsidR="00603A94" w:rsidRPr="00603A94">
              <w:rPr>
                <w:spacing w:val="-2"/>
                <w:sz w:val="20"/>
                <w:szCs w:val="20"/>
              </w:rPr>
              <w:t>Поликлета</w:t>
            </w:r>
            <w:proofErr w:type="spellEnd"/>
            <w:r w:rsidR="00603A94" w:rsidRPr="00603A94">
              <w:rPr>
                <w:spacing w:val="-2"/>
                <w:sz w:val="20"/>
                <w:szCs w:val="20"/>
              </w:rPr>
              <w:t>.</w:t>
            </w:r>
          </w:p>
          <w:p w:rsidR="00AF397C" w:rsidRPr="000D467C" w:rsidRDefault="00AF397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AF397C" w:rsidRPr="000D467C" w:rsidRDefault="00AF397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открытие новых знаний</w:t>
            </w:r>
          </w:p>
        </w:tc>
        <w:tc>
          <w:tcPr>
            <w:tcW w:w="2190" w:type="dxa"/>
          </w:tcPr>
          <w:p w:rsidR="00AF397C" w:rsidRPr="000D467C" w:rsidRDefault="00AF397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способность применять понятийный аппарат историче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 xml:space="preserve">ского знания и приёмы 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исторического анализа для раскрытия сущности и значения событий и явлений прошлого и совре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менности в курсах всеобщей истории</w:t>
            </w:r>
          </w:p>
        </w:tc>
        <w:tc>
          <w:tcPr>
            <w:tcW w:w="2277" w:type="dxa"/>
          </w:tcPr>
          <w:p w:rsidR="00AF397C" w:rsidRPr="000D467C" w:rsidRDefault="00AF397C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способность сознательно организовывать и регулировать свою деятельность — 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учебную, общественную и др.;</w:t>
            </w:r>
          </w:p>
          <w:p w:rsidR="00AF397C" w:rsidRPr="000D467C" w:rsidRDefault="00AF397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:rsidR="00AF397C" w:rsidRPr="000D467C" w:rsidRDefault="00AF397C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осмысление социально-нравственного опыта предше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 xml:space="preserve">ствующих 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поколений, способность к определению своей по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зиции и ответственному поведению в современном обществе;</w:t>
            </w:r>
          </w:p>
        </w:tc>
        <w:tc>
          <w:tcPr>
            <w:tcW w:w="1843" w:type="dxa"/>
          </w:tcPr>
          <w:p w:rsidR="00AF397C" w:rsidRPr="000D467C" w:rsidRDefault="00AF397C" w:rsidP="000D467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Характеризовать особенности городской застройки, основные занятия </w:t>
            </w:r>
            <w:r w:rsidRPr="000D467C">
              <w:rPr>
                <w:rFonts w:ascii="Times New Roman" w:hAnsi="Times New Roman"/>
                <w:sz w:val="20"/>
                <w:szCs w:val="20"/>
              </w:rPr>
              <w:lastRenderedPageBreak/>
              <w:t>жителей</w:t>
            </w:r>
          </w:p>
        </w:tc>
        <w:tc>
          <w:tcPr>
            <w:tcW w:w="1417" w:type="dxa"/>
          </w:tcPr>
          <w:p w:rsidR="00AF397C" w:rsidRPr="000D467C" w:rsidRDefault="00AF397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</w:t>
            </w:r>
          </w:p>
        </w:tc>
        <w:tc>
          <w:tcPr>
            <w:tcW w:w="709" w:type="dxa"/>
          </w:tcPr>
          <w:p w:rsidR="00AF397C" w:rsidRPr="000D467C" w:rsidRDefault="00AF397C" w:rsidP="000A31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F397C" w:rsidRPr="000D467C" w:rsidRDefault="00AF397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97C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AF397C" w:rsidRPr="000D467C" w:rsidRDefault="00AF397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 w:rsidR="007201D4" w:rsidRPr="000D46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</w:tcPr>
          <w:p w:rsidR="00B8192A" w:rsidRPr="00B8192A" w:rsidRDefault="00AF397C" w:rsidP="00B8192A">
            <w:pPr>
              <w:jc w:val="center"/>
              <w:rPr>
                <w:spacing w:val="-2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В афинских школах и </w:t>
            </w:r>
            <w:proofErr w:type="spellStart"/>
            <w:r w:rsidRPr="000D467C">
              <w:rPr>
                <w:rFonts w:ascii="Times New Roman" w:hAnsi="Times New Roman"/>
                <w:spacing w:val="-2"/>
                <w:sz w:val="20"/>
                <w:szCs w:val="20"/>
              </w:rPr>
              <w:t>гимна</w:t>
            </w:r>
            <w:r w:rsidR="00B8192A">
              <w:rPr>
                <w:rFonts w:ascii="Times New Roman" w:hAnsi="Times New Roman"/>
                <w:spacing w:val="-2"/>
                <w:sz w:val="20"/>
                <w:szCs w:val="20"/>
              </w:rPr>
              <w:t>сиях</w:t>
            </w:r>
            <w:proofErr w:type="spellEnd"/>
            <w:r w:rsidR="00B8192A" w:rsidRPr="00B8192A">
              <w:rPr>
                <w:b/>
                <w:bCs/>
                <w:spacing w:val="-2"/>
                <w:sz w:val="20"/>
                <w:szCs w:val="20"/>
              </w:rPr>
              <w:t xml:space="preserve">. </w:t>
            </w:r>
            <w:r w:rsidR="00B8192A" w:rsidRPr="00B8192A">
              <w:rPr>
                <w:spacing w:val="-2"/>
                <w:sz w:val="20"/>
                <w:szCs w:val="20"/>
              </w:rPr>
              <w:t>Воспитание детей педа</w:t>
            </w:r>
            <w:r w:rsidR="00B8192A" w:rsidRPr="00B8192A">
              <w:rPr>
                <w:spacing w:val="-2"/>
                <w:sz w:val="20"/>
                <w:szCs w:val="20"/>
              </w:rPr>
              <w:softHyphen/>
              <w:t>гогами. Образование афинян. Рабы-педагоги. Занятия в шко</w:t>
            </w:r>
            <w:r w:rsidR="00B8192A" w:rsidRPr="00B8192A">
              <w:rPr>
                <w:spacing w:val="-2"/>
                <w:sz w:val="20"/>
                <w:szCs w:val="20"/>
              </w:rPr>
              <w:softHyphen/>
              <w:t xml:space="preserve">ле. Палестра. Афинские </w:t>
            </w:r>
            <w:proofErr w:type="spellStart"/>
            <w:r w:rsidR="00B8192A" w:rsidRPr="00B8192A">
              <w:rPr>
                <w:spacing w:val="-2"/>
                <w:sz w:val="20"/>
                <w:szCs w:val="20"/>
              </w:rPr>
              <w:t>гимнасии</w:t>
            </w:r>
            <w:proofErr w:type="spellEnd"/>
            <w:r w:rsidR="00B8192A" w:rsidRPr="00B8192A">
              <w:rPr>
                <w:spacing w:val="-2"/>
                <w:sz w:val="20"/>
                <w:szCs w:val="20"/>
              </w:rPr>
              <w:t>. Греческие учёные о при</w:t>
            </w:r>
            <w:r w:rsidR="00B8192A" w:rsidRPr="00B8192A">
              <w:rPr>
                <w:spacing w:val="-2"/>
                <w:sz w:val="20"/>
                <w:szCs w:val="20"/>
              </w:rPr>
              <w:softHyphen/>
              <w:t xml:space="preserve">роде человека. Скульптуры </w:t>
            </w:r>
            <w:proofErr w:type="spellStart"/>
            <w:r w:rsidR="00B8192A" w:rsidRPr="00B8192A">
              <w:rPr>
                <w:spacing w:val="-2"/>
                <w:sz w:val="20"/>
                <w:szCs w:val="20"/>
              </w:rPr>
              <w:t>Поликлета</w:t>
            </w:r>
            <w:proofErr w:type="spellEnd"/>
            <w:r w:rsidR="00B8192A" w:rsidRPr="00B8192A">
              <w:rPr>
                <w:spacing w:val="-2"/>
                <w:sz w:val="20"/>
                <w:szCs w:val="20"/>
              </w:rPr>
              <w:t xml:space="preserve"> и Мирона и спортив</w:t>
            </w:r>
            <w:r w:rsidR="00B8192A" w:rsidRPr="00B8192A">
              <w:rPr>
                <w:spacing w:val="-2"/>
                <w:sz w:val="20"/>
                <w:szCs w:val="20"/>
              </w:rPr>
              <w:softHyphen/>
              <w:t xml:space="preserve">ные достижения учащихся палестры. В афинских </w:t>
            </w:r>
            <w:proofErr w:type="spellStart"/>
            <w:r w:rsidR="00B8192A" w:rsidRPr="00B8192A">
              <w:rPr>
                <w:spacing w:val="-2"/>
                <w:sz w:val="20"/>
                <w:szCs w:val="20"/>
              </w:rPr>
              <w:lastRenderedPageBreak/>
              <w:t>гимнасиях</w:t>
            </w:r>
            <w:proofErr w:type="spellEnd"/>
            <w:r w:rsidR="00B8192A" w:rsidRPr="00B8192A">
              <w:rPr>
                <w:spacing w:val="-2"/>
                <w:sz w:val="20"/>
                <w:szCs w:val="20"/>
              </w:rPr>
              <w:t>. Обучение красноречию.</w:t>
            </w:r>
          </w:p>
          <w:p w:rsidR="00AF397C" w:rsidRPr="000D467C" w:rsidRDefault="00AF397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AF397C" w:rsidRPr="000D467C" w:rsidRDefault="00AF397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открытие новых знаний</w:t>
            </w:r>
          </w:p>
        </w:tc>
        <w:tc>
          <w:tcPr>
            <w:tcW w:w="2190" w:type="dxa"/>
          </w:tcPr>
          <w:p w:rsidR="00AF397C" w:rsidRPr="000D467C" w:rsidRDefault="00AF397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способность применять понятийный аппарат историче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ского знания и приёмы исторического анализа для раскрытия сущности и значения событий и явлений прошлого и совре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менности в курсах всеобщей истории</w:t>
            </w:r>
          </w:p>
        </w:tc>
        <w:tc>
          <w:tcPr>
            <w:tcW w:w="2277" w:type="dxa"/>
          </w:tcPr>
          <w:p w:rsidR="00AF397C" w:rsidRPr="000D467C" w:rsidRDefault="00AF397C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способность сознательно организовывать и регулировать свою деятельность — учебную, общественную и др.;</w:t>
            </w:r>
          </w:p>
          <w:p w:rsidR="00AF397C" w:rsidRPr="000D467C" w:rsidRDefault="00AF397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:rsidR="00AF397C" w:rsidRPr="000D467C" w:rsidRDefault="00AF397C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социально-нравственного опыта предше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ствующих поколений, способность к определению своей по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зиции и ответственному поведению в современном обществе;</w:t>
            </w:r>
          </w:p>
        </w:tc>
        <w:tc>
          <w:tcPr>
            <w:tcW w:w="1843" w:type="dxa"/>
          </w:tcPr>
          <w:p w:rsidR="00AF397C" w:rsidRPr="000D467C" w:rsidRDefault="00AF397C" w:rsidP="000D46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t>Рассказывать о развитии наук и образовании в Древней Греции.</w:t>
            </w:r>
          </w:p>
          <w:p w:rsidR="00AF397C" w:rsidRPr="000D467C" w:rsidRDefault="00AF397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t>Сравнивать воспитание в Афинах и Спарте</w:t>
            </w:r>
          </w:p>
        </w:tc>
        <w:tc>
          <w:tcPr>
            <w:tcW w:w="1417" w:type="dxa"/>
          </w:tcPr>
          <w:p w:rsidR="00AF397C" w:rsidRPr="000D467C" w:rsidRDefault="00AF397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709" w:type="dxa"/>
          </w:tcPr>
          <w:p w:rsidR="00AF397C" w:rsidRPr="000D467C" w:rsidRDefault="00AF397C" w:rsidP="000A31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F397C" w:rsidRPr="000D467C" w:rsidRDefault="00AF397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97C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AF397C" w:rsidRPr="000D467C" w:rsidRDefault="00AF397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 w:rsidR="007201D4" w:rsidRPr="000D46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</w:tcPr>
          <w:p w:rsidR="005D71DD" w:rsidRPr="005D71DD" w:rsidRDefault="00AF397C" w:rsidP="005D71DD">
            <w:pPr>
              <w:jc w:val="center"/>
              <w:rPr>
                <w:spacing w:val="-2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pacing w:val="-2"/>
                <w:sz w:val="20"/>
                <w:szCs w:val="20"/>
              </w:rPr>
              <w:t>В театре Ди</w:t>
            </w:r>
            <w:r w:rsidR="005D71DD">
              <w:rPr>
                <w:rFonts w:ascii="Times New Roman" w:hAnsi="Times New Roman"/>
                <w:spacing w:val="-2"/>
                <w:sz w:val="20"/>
                <w:szCs w:val="20"/>
              </w:rPr>
              <w:t>ониса</w:t>
            </w:r>
            <w:r w:rsidR="005D71DD" w:rsidRPr="005D71DD">
              <w:rPr>
                <w:b/>
                <w:bCs/>
                <w:spacing w:val="-2"/>
                <w:sz w:val="20"/>
                <w:szCs w:val="20"/>
              </w:rPr>
              <w:t xml:space="preserve">. </w:t>
            </w:r>
            <w:r w:rsidR="005D71DD" w:rsidRPr="005D71DD">
              <w:rPr>
                <w:spacing w:val="-2"/>
                <w:sz w:val="20"/>
                <w:szCs w:val="20"/>
              </w:rPr>
              <w:t>Возникновение театра в Древней Греции. Устройство. Театральные актёры. Театральные пред</w:t>
            </w:r>
            <w:r w:rsidR="005D71DD" w:rsidRPr="005D71DD">
              <w:rPr>
                <w:spacing w:val="-2"/>
                <w:sz w:val="20"/>
                <w:szCs w:val="20"/>
              </w:rPr>
              <w:softHyphen/>
              <w:t>ставления: трагедии и комедии. На представлении трагедии Софокла «Антигона». Театральное представление комедии Аристофана «Птицы». Воспитательная роль театральных представлений.</w:t>
            </w:r>
          </w:p>
          <w:p w:rsidR="00AF397C" w:rsidRPr="000D467C" w:rsidRDefault="00AF397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AF397C" w:rsidRPr="000D467C" w:rsidRDefault="00AF397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2190" w:type="dxa"/>
          </w:tcPr>
          <w:p w:rsidR="00AF397C" w:rsidRPr="000D467C" w:rsidRDefault="00AF397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способность применять понятийный аппарат историче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ского знания и приёмы исторического анализа для раскрытия сущности и значения событий и явлений прошлого и совре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менности в курсах всеобщей истории</w:t>
            </w:r>
          </w:p>
        </w:tc>
        <w:tc>
          <w:tcPr>
            <w:tcW w:w="2277" w:type="dxa"/>
          </w:tcPr>
          <w:p w:rsidR="00AF397C" w:rsidRPr="000D467C" w:rsidRDefault="00AF397C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способность сознательно организовывать и регулировать свою деятельность — учебную, общественную и др.;</w:t>
            </w:r>
          </w:p>
          <w:p w:rsidR="00AF397C" w:rsidRPr="000D467C" w:rsidRDefault="00AF397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:rsidR="00AF397C" w:rsidRPr="000D467C" w:rsidRDefault="00AF397C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социально-нравственного опыта предше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ствующих поколений, способность к определению своей по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зиции и ответственному поведению в современном обществе;</w:t>
            </w:r>
          </w:p>
        </w:tc>
        <w:tc>
          <w:tcPr>
            <w:tcW w:w="1843" w:type="dxa"/>
          </w:tcPr>
          <w:p w:rsidR="00AF397C" w:rsidRPr="000D467C" w:rsidRDefault="00AF397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t xml:space="preserve">Сравнивать современный театр и древнегреческий. Рассказывать о развитии </w:t>
            </w:r>
            <w:proofErr w:type="gramStart"/>
            <w:r w:rsidRPr="000D467C">
              <w:rPr>
                <w:rFonts w:ascii="Times New Roman" w:hAnsi="Times New Roman"/>
                <w:sz w:val="20"/>
                <w:szCs w:val="20"/>
              </w:rPr>
              <w:t>древнегреческого</w:t>
            </w:r>
            <w:proofErr w:type="gramEnd"/>
            <w:r w:rsidRPr="000D467C">
              <w:rPr>
                <w:rFonts w:ascii="Times New Roman" w:hAnsi="Times New Roman"/>
                <w:sz w:val="20"/>
                <w:szCs w:val="20"/>
              </w:rPr>
              <w:t xml:space="preserve"> тетра</w:t>
            </w:r>
          </w:p>
        </w:tc>
        <w:tc>
          <w:tcPr>
            <w:tcW w:w="1417" w:type="dxa"/>
          </w:tcPr>
          <w:p w:rsidR="00AF397C" w:rsidRPr="000D467C" w:rsidRDefault="00AF397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709" w:type="dxa"/>
          </w:tcPr>
          <w:p w:rsidR="00AF397C" w:rsidRPr="000D467C" w:rsidRDefault="00AF397C" w:rsidP="000A31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F397C" w:rsidRPr="000D467C" w:rsidRDefault="00AF397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97C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AF397C" w:rsidRPr="000D467C" w:rsidRDefault="00AF397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201D4" w:rsidRPr="000D46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5" w:type="dxa"/>
          </w:tcPr>
          <w:p w:rsidR="006C2794" w:rsidRPr="006C2794" w:rsidRDefault="00AF397C" w:rsidP="006C2794">
            <w:pPr>
              <w:jc w:val="center"/>
              <w:rPr>
                <w:spacing w:val="-2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pacing w:val="-2"/>
                <w:sz w:val="20"/>
                <w:szCs w:val="20"/>
              </w:rPr>
              <w:t>Афинская демократия  при Перикле.</w:t>
            </w:r>
            <w:proofErr w:type="gramStart"/>
            <w:r w:rsidR="006C2794" w:rsidRPr="006C2794">
              <w:rPr>
                <w:b/>
                <w:bCs/>
              </w:rPr>
              <w:t xml:space="preserve"> </w:t>
            </w:r>
            <w:r w:rsidR="006C2794" w:rsidRPr="006C2794">
              <w:rPr>
                <w:b/>
                <w:bCs/>
                <w:spacing w:val="-2"/>
                <w:sz w:val="20"/>
                <w:szCs w:val="20"/>
              </w:rPr>
              <w:t>.</w:t>
            </w:r>
            <w:proofErr w:type="gramEnd"/>
            <w:r w:rsidR="006C2794" w:rsidRPr="006C2794">
              <w:rPr>
                <w:b/>
                <w:bCs/>
                <w:spacing w:val="-2"/>
                <w:sz w:val="20"/>
                <w:szCs w:val="20"/>
              </w:rPr>
              <w:t xml:space="preserve"> </w:t>
            </w:r>
            <w:r w:rsidR="006C2794" w:rsidRPr="006C2794">
              <w:rPr>
                <w:spacing w:val="-2"/>
                <w:sz w:val="20"/>
                <w:szCs w:val="20"/>
              </w:rPr>
              <w:t xml:space="preserve">Сущность афинской демократии в </w:t>
            </w:r>
            <w:proofErr w:type="spellStart"/>
            <w:r w:rsidR="006C2794" w:rsidRPr="006C2794">
              <w:rPr>
                <w:b/>
                <w:bCs/>
                <w:spacing w:val="-2"/>
                <w:sz w:val="20"/>
                <w:szCs w:val="20"/>
                <w:lang w:val="en-US"/>
              </w:rPr>
              <w:t>Vb</w:t>
            </w:r>
            <w:proofErr w:type="spellEnd"/>
            <w:r w:rsidR="006C2794" w:rsidRPr="006C2794">
              <w:rPr>
                <w:b/>
                <w:bCs/>
                <w:spacing w:val="-2"/>
                <w:sz w:val="20"/>
                <w:szCs w:val="20"/>
              </w:rPr>
              <w:t>. до н</w:t>
            </w:r>
            <w:r w:rsidR="006C2794" w:rsidRPr="006C2794">
              <w:rPr>
                <w:spacing w:val="-2"/>
                <w:sz w:val="20"/>
                <w:szCs w:val="20"/>
              </w:rPr>
              <w:t xml:space="preserve">. э. Выборы на общественные должности в Афинах. Полномочия и роль Народного собрания, Совета пятисот. Перикл и </w:t>
            </w:r>
            <w:r w:rsidR="006C2794" w:rsidRPr="006C2794">
              <w:rPr>
                <w:spacing w:val="-2"/>
                <w:sz w:val="20"/>
                <w:szCs w:val="20"/>
              </w:rPr>
              <w:lastRenderedPageBreak/>
              <w:t>наивысший расцвет Афин и демократии. Оплата работы на выборных должностях. Друзья и соратни</w:t>
            </w:r>
            <w:r w:rsidR="006C2794" w:rsidRPr="006C2794">
              <w:rPr>
                <w:spacing w:val="-2"/>
                <w:sz w:val="20"/>
                <w:szCs w:val="20"/>
              </w:rPr>
              <w:softHyphen/>
              <w:t xml:space="preserve">ки Перикла: </w:t>
            </w:r>
            <w:proofErr w:type="spellStart"/>
            <w:r w:rsidR="006C2794" w:rsidRPr="006C2794">
              <w:rPr>
                <w:spacing w:val="-2"/>
                <w:sz w:val="20"/>
                <w:szCs w:val="20"/>
              </w:rPr>
              <w:t>Аспасия</w:t>
            </w:r>
            <w:proofErr w:type="spellEnd"/>
            <w:r w:rsidR="006C2794" w:rsidRPr="006C2794">
              <w:rPr>
                <w:spacing w:val="-2"/>
                <w:sz w:val="20"/>
                <w:szCs w:val="20"/>
              </w:rPr>
              <w:t>, Геродот, Анаксагор, Софокл, Фидий. Афинский мудрец Сократ.</w:t>
            </w:r>
          </w:p>
          <w:p w:rsidR="00AF397C" w:rsidRPr="000D467C" w:rsidRDefault="00AF397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AF397C" w:rsidRPr="000D467C" w:rsidRDefault="00AF397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открытие новых знаний</w:t>
            </w:r>
          </w:p>
        </w:tc>
        <w:tc>
          <w:tcPr>
            <w:tcW w:w="2190" w:type="dxa"/>
          </w:tcPr>
          <w:p w:rsidR="00AF397C" w:rsidRPr="000D467C" w:rsidRDefault="00AF397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способность применять понятийный аппарат историче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ского знания и приёмы исторического анализа для раскрытия сущности и значения событий и явлений прошлого и совре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менности в курсах всеобщей истории</w:t>
            </w:r>
          </w:p>
        </w:tc>
        <w:tc>
          <w:tcPr>
            <w:tcW w:w="2277" w:type="dxa"/>
          </w:tcPr>
          <w:p w:rsidR="00AF397C" w:rsidRPr="000D467C" w:rsidRDefault="00AF397C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способность сознательно организовывать и регулировать свою деятельность — учебную, общественную и др.;</w:t>
            </w:r>
          </w:p>
          <w:p w:rsidR="00AF397C" w:rsidRPr="000D467C" w:rsidRDefault="00AF397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:rsidR="00AF397C" w:rsidRPr="000D467C" w:rsidRDefault="00AF397C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социально-нравственного опыта предше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ствующих поколений, способность к определению своей по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зиции и ответственному поведению в современном обществе;</w:t>
            </w:r>
          </w:p>
        </w:tc>
        <w:tc>
          <w:tcPr>
            <w:tcW w:w="1843" w:type="dxa"/>
          </w:tcPr>
          <w:p w:rsidR="00AF397C" w:rsidRPr="000D467C" w:rsidRDefault="00AF397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t>Сравнивать различия в управлении в Афинах и в Древнем Египте. Характеризовать афинскую демократию при Перикле</w:t>
            </w:r>
          </w:p>
        </w:tc>
        <w:tc>
          <w:tcPr>
            <w:tcW w:w="1417" w:type="dxa"/>
          </w:tcPr>
          <w:p w:rsidR="00AF397C" w:rsidRPr="000D467C" w:rsidRDefault="00AF397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709" w:type="dxa"/>
          </w:tcPr>
          <w:p w:rsidR="00AF397C" w:rsidRPr="000D467C" w:rsidRDefault="00AF397C" w:rsidP="000A31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F397C" w:rsidRPr="000D467C" w:rsidRDefault="00AF397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AF4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EC6AF4" w:rsidRPr="000D467C" w:rsidRDefault="00EC6AF4" w:rsidP="000D467C">
            <w:pPr>
              <w:shd w:val="clear" w:color="auto" w:fill="FFFFFF"/>
              <w:tabs>
                <w:tab w:val="left" w:leader="dot" w:pos="6158"/>
              </w:tabs>
              <w:jc w:val="both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 xml:space="preserve">Тема 10. Македонские завоевания в </w:t>
            </w:r>
            <w:r w:rsidRPr="000D467C">
              <w:rPr>
                <w:rFonts w:ascii="Times New Roman" w:hAnsi="Times New Roman"/>
                <w:b/>
                <w:spacing w:val="-2"/>
                <w:sz w:val="20"/>
                <w:szCs w:val="20"/>
                <w:lang w:val="en-US"/>
              </w:rPr>
              <w:t>IV</w:t>
            </w:r>
            <w:r w:rsidRPr="000D467C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 xml:space="preserve"> в. до н.э.</w:t>
            </w:r>
          </w:p>
        </w:tc>
        <w:tc>
          <w:tcPr>
            <w:tcW w:w="1248" w:type="dxa"/>
          </w:tcPr>
          <w:p w:rsidR="00EC6AF4" w:rsidRPr="000D467C" w:rsidRDefault="00EC6AF4" w:rsidP="000D467C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D467C">
              <w:rPr>
                <w:rFonts w:ascii="Times New Roman" w:hAnsi="Times New Roman"/>
                <w:b/>
                <w:sz w:val="20"/>
                <w:szCs w:val="20"/>
              </w:rPr>
              <w:t>3ч</w:t>
            </w:r>
          </w:p>
        </w:tc>
        <w:tc>
          <w:tcPr>
            <w:tcW w:w="2190" w:type="dxa"/>
          </w:tcPr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AF4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201D4" w:rsidRPr="000D467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5" w:type="dxa"/>
          </w:tcPr>
          <w:p w:rsidR="002C0CBF" w:rsidRPr="002C0CBF" w:rsidRDefault="00EC6AF4" w:rsidP="002C0CBF">
            <w:pPr>
              <w:jc w:val="center"/>
              <w:rPr>
                <w:spacing w:val="-2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pacing w:val="-2"/>
                <w:sz w:val="20"/>
                <w:szCs w:val="20"/>
              </w:rPr>
              <w:t>Города Эллады подчиняются Македонии</w:t>
            </w:r>
            <w:r w:rsidR="002C0CBF">
              <w:rPr>
                <w:rFonts w:ascii="Times New Roman" w:hAnsi="Times New Roman"/>
                <w:spacing w:val="-2"/>
                <w:sz w:val="20"/>
                <w:szCs w:val="20"/>
              </w:rPr>
              <w:t>.</w:t>
            </w:r>
            <w:r w:rsidR="002C0CBF" w:rsidRPr="002C0CBF">
              <w:t xml:space="preserve"> </w:t>
            </w:r>
            <w:r w:rsidR="002C0CBF" w:rsidRPr="002C0CBF">
              <w:rPr>
                <w:spacing w:val="-2"/>
                <w:sz w:val="20"/>
                <w:szCs w:val="20"/>
              </w:rPr>
              <w:t>Соперничество Афин и Спарты за господство над Элладой. Победа Спарты. Междоусобные войны греческих полисов и их ослабление. Усиление северного соседа Греции — Македонского царства.</w:t>
            </w:r>
          </w:p>
          <w:p w:rsidR="002C0CBF" w:rsidRPr="002C0CBF" w:rsidRDefault="002C0CBF" w:rsidP="002C0CBF">
            <w:pPr>
              <w:jc w:val="center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2C0CBF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 xml:space="preserve">Города Эллады подчиняются Македонии. </w:t>
            </w:r>
            <w:r w:rsidRPr="002C0CBF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Возвышение Македонии при царе Филиппе. </w:t>
            </w:r>
            <w:r w:rsidRPr="002C0CBF">
              <w:rPr>
                <w:rFonts w:ascii="Times New Roman" w:hAnsi="Times New Roman"/>
                <w:spacing w:val="-2"/>
                <w:sz w:val="20"/>
                <w:szCs w:val="20"/>
              </w:rPr>
              <w:lastRenderedPageBreak/>
              <w:t>Стремление Филиппа под</w:t>
            </w:r>
            <w:r w:rsidRPr="002C0CBF">
              <w:rPr>
                <w:rFonts w:ascii="Times New Roman" w:hAnsi="Times New Roman"/>
                <w:spacing w:val="-2"/>
                <w:sz w:val="20"/>
                <w:szCs w:val="20"/>
              </w:rPr>
              <w:softHyphen/>
              <w:t>чинить соседей. Влияние эллинской культуры. Аристотель — учитель Александра, сына македонского царя Филиппа. Македонская фаланга. Конница. Осадные башни. Два век</w:t>
            </w:r>
            <w:r w:rsidRPr="002C0CBF">
              <w:rPr>
                <w:rFonts w:ascii="Times New Roman" w:hAnsi="Times New Roman"/>
                <w:spacing w:val="-2"/>
                <w:sz w:val="20"/>
                <w:szCs w:val="20"/>
              </w:rPr>
              <w:softHyphen/>
              <w:t xml:space="preserve">тора отношения Греции к Македонии: </w:t>
            </w:r>
            <w:proofErr w:type="spellStart"/>
            <w:r w:rsidRPr="002C0CBF">
              <w:rPr>
                <w:rFonts w:ascii="Times New Roman" w:hAnsi="Times New Roman"/>
                <w:spacing w:val="-2"/>
                <w:sz w:val="20"/>
                <w:szCs w:val="20"/>
              </w:rPr>
              <w:t>Исократ</w:t>
            </w:r>
            <w:proofErr w:type="spellEnd"/>
            <w:r w:rsidRPr="002C0CBF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и Демосфен. Плутарх о Демосфене. Потеря Грецией независимости. Битва при </w:t>
            </w:r>
            <w:proofErr w:type="spellStart"/>
            <w:r w:rsidRPr="002C0CBF">
              <w:rPr>
                <w:rFonts w:ascii="Times New Roman" w:hAnsi="Times New Roman"/>
                <w:spacing w:val="-2"/>
                <w:sz w:val="20"/>
                <w:szCs w:val="20"/>
              </w:rPr>
              <w:t>Херонее</w:t>
            </w:r>
            <w:proofErr w:type="spellEnd"/>
            <w:r w:rsidRPr="002C0CBF">
              <w:rPr>
                <w:rFonts w:ascii="Times New Roman" w:hAnsi="Times New Roman"/>
                <w:spacing w:val="-2"/>
                <w:sz w:val="20"/>
                <w:szCs w:val="20"/>
              </w:rPr>
              <w:t>: горечь поражения и начало отсчёта новой истории. Гибель Филиппа. Александр — царь Македонии и Греции.</w:t>
            </w:r>
          </w:p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открытие новых знаний</w:t>
            </w:r>
          </w:p>
        </w:tc>
        <w:tc>
          <w:tcPr>
            <w:tcW w:w="2190" w:type="dxa"/>
          </w:tcPr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способность применять понятийный аппарат историче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ского знания и приёмы исторического анализа для раскрытия сущности и значения событий и явлений прошлого и совре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менности в курсах всеобщей истории</w:t>
            </w:r>
          </w:p>
        </w:tc>
        <w:tc>
          <w:tcPr>
            <w:tcW w:w="2277" w:type="dxa"/>
          </w:tcPr>
          <w:p w:rsidR="00EC6AF4" w:rsidRPr="000D467C" w:rsidRDefault="00EC6AF4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способность сознательно организовывать и регулировать свою деятельность — учебную, общественную и др.;</w:t>
            </w:r>
          </w:p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:rsidR="00EC6AF4" w:rsidRPr="000D467C" w:rsidRDefault="00EC6AF4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социально-нравственного опыта предше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ствующих поколений, способность к определению своей по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зиции и ответственному поведению в современном обществе;</w:t>
            </w:r>
          </w:p>
        </w:tc>
        <w:tc>
          <w:tcPr>
            <w:tcW w:w="1843" w:type="dxa"/>
          </w:tcPr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t>Показывать на карте места сражений; Характеризовать  македонское войско, Объяснять причины подчинения городов Эллады Македонии</w:t>
            </w:r>
          </w:p>
        </w:tc>
        <w:tc>
          <w:tcPr>
            <w:tcW w:w="1417" w:type="dxa"/>
          </w:tcPr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709" w:type="dxa"/>
          </w:tcPr>
          <w:p w:rsidR="00EC6AF4" w:rsidRPr="000D467C" w:rsidRDefault="00EC6AF4" w:rsidP="000A31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AF4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 w:rsidR="007201D4" w:rsidRPr="000D467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5" w:type="dxa"/>
          </w:tcPr>
          <w:p w:rsidR="00FA1B97" w:rsidRPr="00FA1B97" w:rsidRDefault="00EC6AF4" w:rsidP="00FA1B97">
            <w:pPr>
              <w:jc w:val="center"/>
              <w:rPr>
                <w:spacing w:val="-1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pacing w:val="-1"/>
                <w:sz w:val="20"/>
                <w:szCs w:val="20"/>
              </w:rPr>
              <w:t>Поход Александра Македонского на Восток</w:t>
            </w:r>
            <w:r w:rsidR="00FA1B97">
              <w:rPr>
                <w:rFonts w:ascii="Times New Roman" w:hAnsi="Times New Roman"/>
                <w:spacing w:val="-1"/>
                <w:sz w:val="20"/>
                <w:szCs w:val="20"/>
              </w:rPr>
              <w:t>.</w:t>
            </w:r>
            <w:proofErr w:type="gramStart"/>
            <w:r w:rsidR="00FA1B97" w:rsidRPr="00FA1B97">
              <w:rPr>
                <w:b/>
                <w:bCs/>
              </w:rPr>
              <w:t xml:space="preserve"> </w:t>
            </w:r>
            <w:r w:rsidR="00FA1B97" w:rsidRPr="00FA1B97">
              <w:rPr>
                <w:b/>
                <w:bCs/>
                <w:spacing w:val="-1"/>
                <w:sz w:val="20"/>
                <w:szCs w:val="20"/>
              </w:rPr>
              <w:t>.</w:t>
            </w:r>
            <w:proofErr w:type="gramEnd"/>
            <w:r w:rsidR="00FA1B97" w:rsidRPr="00FA1B97">
              <w:rPr>
                <w:b/>
                <w:bCs/>
                <w:spacing w:val="-1"/>
                <w:sz w:val="20"/>
                <w:szCs w:val="20"/>
              </w:rPr>
              <w:t xml:space="preserve"> </w:t>
            </w:r>
            <w:r w:rsidR="00FA1B97" w:rsidRPr="00FA1B97">
              <w:rPr>
                <w:spacing w:val="-1"/>
                <w:sz w:val="20"/>
                <w:szCs w:val="20"/>
              </w:rPr>
              <w:t xml:space="preserve">Александр возглавил поход македонцев и греков в Азию. Первые победы: Река </w:t>
            </w:r>
            <w:proofErr w:type="spellStart"/>
            <w:r w:rsidR="00FA1B97" w:rsidRPr="00FA1B97">
              <w:rPr>
                <w:spacing w:val="-1"/>
                <w:sz w:val="20"/>
                <w:szCs w:val="20"/>
              </w:rPr>
              <w:t>Граник</w:t>
            </w:r>
            <w:proofErr w:type="spellEnd"/>
            <w:r w:rsidR="00FA1B97" w:rsidRPr="00FA1B97">
              <w:rPr>
                <w:spacing w:val="-1"/>
                <w:sz w:val="20"/>
                <w:szCs w:val="20"/>
              </w:rPr>
              <w:t xml:space="preserve">. Быстрая победа над войском Дария </w:t>
            </w:r>
            <w:r w:rsidR="00FA1B97" w:rsidRPr="00FA1B97">
              <w:rPr>
                <w:b/>
                <w:bCs/>
                <w:spacing w:val="-1"/>
                <w:sz w:val="20"/>
                <w:szCs w:val="20"/>
              </w:rPr>
              <w:t xml:space="preserve">III </w:t>
            </w:r>
            <w:r w:rsidR="00FA1B97" w:rsidRPr="00FA1B97">
              <w:rPr>
                <w:spacing w:val="-1"/>
                <w:sz w:val="20"/>
                <w:szCs w:val="20"/>
              </w:rPr>
              <w:t xml:space="preserve">у города </w:t>
            </w:r>
            <w:proofErr w:type="spellStart"/>
            <w:r w:rsidR="00FA1B97" w:rsidRPr="00FA1B97">
              <w:rPr>
                <w:spacing w:val="-1"/>
                <w:sz w:val="20"/>
                <w:szCs w:val="20"/>
              </w:rPr>
              <w:t>Исс</w:t>
            </w:r>
            <w:proofErr w:type="spellEnd"/>
            <w:r w:rsidR="00FA1B97" w:rsidRPr="00FA1B97">
              <w:rPr>
                <w:spacing w:val="-1"/>
                <w:sz w:val="20"/>
                <w:szCs w:val="20"/>
              </w:rPr>
              <w:t xml:space="preserve">. Походы </w:t>
            </w:r>
            <w:r w:rsidR="00FA1B97" w:rsidRPr="00FA1B97">
              <w:rPr>
                <w:spacing w:val="-1"/>
                <w:sz w:val="20"/>
                <w:szCs w:val="20"/>
              </w:rPr>
              <w:lastRenderedPageBreak/>
              <w:t xml:space="preserve">в Финикию, Египет. Провозглашение Александра богом и сыном бога Солнца. Основание Александрии. Победа при </w:t>
            </w:r>
            <w:proofErr w:type="spellStart"/>
            <w:r w:rsidR="00FA1B97" w:rsidRPr="00FA1B97">
              <w:rPr>
                <w:spacing w:val="-1"/>
                <w:sz w:val="20"/>
                <w:szCs w:val="20"/>
              </w:rPr>
              <w:t>Гавгамелах</w:t>
            </w:r>
            <w:proofErr w:type="spellEnd"/>
            <w:r w:rsidR="00FA1B97" w:rsidRPr="00FA1B97">
              <w:rPr>
                <w:spacing w:val="-1"/>
                <w:sz w:val="20"/>
                <w:szCs w:val="20"/>
              </w:rPr>
              <w:t>. Гибель Персидского царства. Поход в Индию — начало пути к завоеванию мира. Изменение вели</w:t>
            </w:r>
            <w:r w:rsidR="00FA1B97" w:rsidRPr="00FA1B97">
              <w:rPr>
                <w:spacing w:val="-1"/>
                <w:sz w:val="20"/>
                <w:szCs w:val="20"/>
              </w:rPr>
              <w:softHyphen/>
              <w:t>ких планов. Возвращение в Вавилон. Писатели об Александре Македонском.</w:t>
            </w:r>
          </w:p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открытие новых знаний</w:t>
            </w:r>
          </w:p>
        </w:tc>
        <w:tc>
          <w:tcPr>
            <w:tcW w:w="2190" w:type="dxa"/>
          </w:tcPr>
          <w:p w:rsidR="00EC6AF4" w:rsidRPr="000D467C" w:rsidRDefault="00EC6AF4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      </w:r>
          </w:p>
          <w:p w:rsidR="00EC6AF4" w:rsidRPr="000D467C" w:rsidRDefault="00EC6AF4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готовность применять 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исторические знания для выяв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ления и сохранения исторических и культурных памятников своей страны и мира.</w:t>
            </w:r>
          </w:p>
        </w:tc>
        <w:tc>
          <w:tcPr>
            <w:tcW w:w="2277" w:type="dxa"/>
          </w:tcPr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готовность к сотрудничеству с соучениками, коллектив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 xml:space="preserve">ной работе, освоение основ межкультурного взаимодействия в школе и социальном окружении и </w:t>
            </w:r>
            <w:proofErr w:type="spellStart"/>
            <w:proofErr w:type="gramStart"/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</w:t>
            </w:r>
            <w:proofErr w:type="spellEnd"/>
            <w:proofErr w:type="gramEnd"/>
          </w:p>
        </w:tc>
        <w:tc>
          <w:tcPr>
            <w:tcW w:w="1939" w:type="dxa"/>
          </w:tcPr>
          <w:p w:rsidR="00EC6AF4" w:rsidRPr="000D467C" w:rsidRDefault="00EC6AF4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социально-нравственного опыта предше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ствующих поколений, способность к определению своей по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 xml:space="preserve">зиции и ответственному поведению в 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современном обществе;</w:t>
            </w:r>
          </w:p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понимание культурного многообразия мира, уважение к культуре своего народа и других народов, толерантность</w:t>
            </w:r>
          </w:p>
        </w:tc>
        <w:tc>
          <w:tcPr>
            <w:tcW w:w="1843" w:type="dxa"/>
          </w:tcPr>
          <w:p w:rsidR="00EC6AF4" w:rsidRPr="000D467C" w:rsidRDefault="00EC6AF4" w:rsidP="000D467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lastRenderedPageBreak/>
              <w:t>Составлять исторический портре</w:t>
            </w:r>
            <w:proofErr w:type="gramStart"/>
            <w:r w:rsidRPr="000D467C">
              <w:rPr>
                <w:rFonts w:ascii="Times New Roman" w:hAnsi="Times New Roman"/>
                <w:sz w:val="20"/>
                <w:szCs w:val="20"/>
              </w:rPr>
              <w:t>т(</w:t>
            </w:r>
            <w:proofErr w:type="gramEnd"/>
            <w:r w:rsidRPr="000D467C">
              <w:rPr>
                <w:rFonts w:ascii="Times New Roman" w:hAnsi="Times New Roman"/>
                <w:sz w:val="20"/>
                <w:szCs w:val="20"/>
              </w:rPr>
              <w:t xml:space="preserve">характеристику)Александра Македонского. Объяснять причины гибели Персидского царства и образование державы </w:t>
            </w:r>
            <w:r w:rsidRPr="000D467C">
              <w:rPr>
                <w:rFonts w:ascii="Times New Roman" w:hAnsi="Times New Roman"/>
                <w:sz w:val="20"/>
                <w:szCs w:val="20"/>
              </w:rPr>
              <w:lastRenderedPageBreak/>
              <w:t>Александра Македонского</w:t>
            </w:r>
          </w:p>
        </w:tc>
        <w:tc>
          <w:tcPr>
            <w:tcW w:w="1417" w:type="dxa"/>
          </w:tcPr>
          <w:p w:rsidR="00EC6AF4" w:rsidRPr="000D467C" w:rsidRDefault="00EC6AF4" w:rsidP="000D467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lastRenderedPageBreak/>
              <w:t>опрос</w:t>
            </w:r>
          </w:p>
        </w:tc>
        <w:tc>
          <w:tcPr>
            <w:tcW w:w="709" w:type="dxa"/>
          </w:tcPr>
          <w:p w:rsidR="00EC6AF4" w:rsidRPr="000D467C" w:rsidRDefault="00EC6AF4" w:rsidP="000A31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AF4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 w:rsidR="007201D4" w:rsidRPr="000D467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5" w:type="dxa"/>
          </w:tcPr>
          <w:p w:rsidR="00EB52ED" w:rsidRPr="00EB52ED" w:rsidRDefault="00EC6AF4" w:rsidP="00EB52ED">
            <w:pPr>
              <w:jc w:val="center"/>
              <w:rPr>
                <w:spacing w:val="-1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pacing w:val="-1"/>
                <w:sz w:val="20"/>
                <w:szCs w:val="20"/>
              </w:rPr>
              <w:t>В Александрии Египетской.</w:t>
            </w:r>
            <w:proofErr w:type="gramStart"/>
            <w:r w:rsidR="00EB52ED" w:rsidRPr="00EB52ED">
              <w:rPr>
                <w:b/>
                <w:bCs/>
              </w:rPr>
              <w:t xml:space="preserve"> </w:t>
            </w:r>
            <w:r w:rsidR="00EB52ED" w:rsidRPr="00EB52ED">
              <w:rPr>
                <w:b/>
                <w:bCs/>
                <w:spacing w:val="-1"/>
                <w:sz w:val="20"/>
                <w:szCs w:val="20"/>
              </w:rPr>
              <w:t>.</w:t>
            </w:r>
            <w:proofErr w:type="gramEnd"/>
            <w:r w:rsidR="00EB52ED" w:rsidRPr="00EB52ED">
              <w:rPr>
                <w:b/>
                <w:bCs/>
                <w:spacing w:val="-1"/>
                <w:sz w:val="20"/>
                <w:szCs w:val="20"/>
              </w:rPr>
              <w:t xml:space="preserve"> </w:t>
            </w:r>
            <w:r w:rsidR="00EB52ED" w:rsidRPr="00EB52ED">
              <w:rPr>
                <w:spacing w:val="-1"/>
                <w:sz w:val="20"/>
                <w:szCs w:val="20"/>
              </w:rPr>
              <w:t>Распад державы Александра после его смерти. Складывание пространства эллинистическо</w:t>
            </w:r>
            <w:r w:rsidR="00EB52ED" w:rsidRPr="00EB52ED">
              <w:rPr>
                <w:spacing w:val="-1"/>
                <w:sz w:val="20"/>
                <w:szCs w:val="20"/>
              </w:rPr>
              <w:softHyphen/>
              <w:t xml:space="preserve">го мира на территории державы Александра Македонского: Египетское, Македонское, Сирийское царства. Александрия Египетская — крупнейший порт, </w:t>
            </w:r>
            <w:r w:rsidR="00EB52ED" w:rsidRPr="00EB52ED">
              <w:rPr>
                <w:spacing w:val="-1"/>
                <w:sz w:val="20"/>
                <w:szCs w:val="20"/>
              </w:rPr>
              <w:lastRenderedPageBreak/>
              <w:t xml:space="preserve">торговый и культурный центр Восточного Средиземноморья. </w:t>
            </w:r>
            <w:proofErr w:type="spellStart"/>
            <w:r w:rsidR="00EB52ED" w:rsidRPr="00EB52ED">
              <w:rPr>
                <w:spacing w:val="-1"/>
                <w:sz w:val="20"/>
                <w:szCs w:val="20"/>
              </w:rPr>
              <w:t>Фаросский</w:t>
            </w:r>
            <w:proofErr w:type="spellEnd"/>
            <w:r w:rsidR="00EB52ED" w:rsidRPr="00EB52ED">
              <w:rPr>
                <w:spacing w:val="-1"/>
                <w:sz w:val="20"/>
                <w:szCs w:val="20"/>
              </w:rPr>
              <w:t xml:space="preserve"> маяк — одно из чу</w:t>
            </w:r>
            <w:r w:rsidR="00EB52ED" w:rsidRPr="00EB52ED">
              <w:rPr>
                <w:spacing w:val="-1"/>
                <w:sz w:val="20"/>
                <w:szCs w:val="20"/>
              </w:rPr>
              <w:softHyphen/>
              <w:t>дес света. Музей. Александрийская библиотека. Из истории древних библиотек. Греческие учёные на благо Александрии Египетской: Аристарх Самосский, Эратосфен, Евклид.</w:t>
            </w:r>
          </w:p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открытие новых знаний</w:t>
            </w:r>
          </w:p>
        </w:tc>
        <w:tc>
          <w:tcPr>
            <w:tcW w:w="2190" w:type="dxa"/>
          </w:tcPr>
          <w:p w:rsidR="00EC6AF4" w:rsidRPr="000D467C" w:rsidRDefault="00EC6AF4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      </w:r>
          </w:p>
          <w:p w:rsidR="00EC6AF4" w:rsidRPr="000D467C" w:rsidRDefault="00EC6AF4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готовность применять исторические знания для выяв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ления и сохранения исторических и культурных памятников своей страны и мира.</w:t>
            </w:r>
          </w:p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готовность к сотрудничеству с соучениками, коллектив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 xml:space="preserve">ной работе, освоение основ межкультурного взаимодействия в школе и социальном окружении и </w:t>
            </w:r>
            <w:proofErr w:type="spellStart"/>
            <w:proofErr w:type="gramStart"/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</w:t>
            </w:r>
            <w:proofErr w:type="spellEnd"/>
            <w:proofErr w:type="gramEnd"/>
          </w:p>
        </w:tc>
        <w:tc>
          <w:tcPr>
            <w:tcW w:w="1939" w:type="dxa"/>
          </w:tcPr>
          <w:p w:rsidR="00EC6AF4" w:rsidRPr="000D467C" w:rsidRDefault="00EC6AF4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социально-нравственного опыта предше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ствующих поколений, способность к определению своей по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зиции и ответственному поведению в современном обществе;</w:t>
            </w:r>
          </w:p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понимание культурного многообразия мира, уважение к культуре своего народа и других 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народов, толерантность</w:t>
            </w:r>
          </w:p>
        </w:tc>
        <w:tc>
          <w:tcPr>
            <w:tcW w:w="1843" w:type="dxa"/>
          </w:tcPr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lastRenderedPageBreak/>
              <w:t>Составлять рассказ- описание города Александрия, Определять сходство и различие между Александрийским музеем и музеями наших дней</w:t>
            </w:r>
          </w:p>
        </w:tc>
        <w:tc>
          <w:tcPr>
            <w:tcW w:w="1417" w:type="dxa"/>
          </w:tcPr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709" w:type="dxa"/>
          </w:tcPr>
          <w:p w:rsidR="00EC6AF4" w:rsidRPr="000D467C" w:rsidRDefault="00EC6AF4" w:rsidP="000A31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AF4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 w:rsidR="007201D4" w:rsidRPr="000D467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85" w:type="dxa"/>
          </w:tcPr>
          <w:p w:rsidR="00292D0B" w:rsidRPr="00292D0B" w:rsidRDefault="00EC6AF4" w:rsidP="00292D0B">
            <w:pPr>
              <w:jc w:val="center"/>
              <w:rPr>
                <w:spacing w:val="-2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pacing w:val="-2"/>
                <w:sz w:val="20"/>
                <w:szCs w:val="20"/>
              </w:rPr>
              <w:t>Повторение по теме «Древняя Греция»</w:t>
            </w:r>
            <w:proofErr w:type="gramStart"/>
            <w:r w:rsidR="00292D0B" w:rsidRPr="00292D0B">
              <w:rPr>
                <w:b/>
                <w:bCs/>
              </w:rPr>
              <w:t xml:space="preserve"> </w:t>
            </w:r>
            <w:r w:rsidR="00292D0B" w:rsidRPr="00292D0B">
              <w:rPr>
                <w:b/>
                <w:bCs/>
                <w:spacing w:val="-2"/>
                <w:sz w:val="20"/>
                <w:szCs w:val="20"/>
              </w:rPr>
              <w:t>.</w:t>
            </w:r>
            <w:proofErr w:type="gramEnd"/>
            <w:r w:rsidR="00292D0B" w:rsidRPr="00292D0B">
              <w:rPr>
                <w:b/>
                <w:bCs/>
                <w:spacing w:val="-2"/>
                <w:sz w:val="20"/>
                <w:szCs w:val="20"/>
              </w:rPr>
              <w:t xml:space="preserve"> </w:t>
            </w:r>
            <w:r w:rsidR="00292D0B" w:rsidRPr="00292D0B">
              <w:rPr>
                <w:spacing w:val="-2"/>
                <w:sz w:val="20"/>
                <w:szCs w:val="20"/>
              </w:rPr>
              <w:t>Вклад древних эллинов в мировую культуру. Условия складывания и своеобразие эллинистической куль</w:t>
            </w:r>
            <w:r w:rsidR="00292D0B" w:rsidRPr="00292D0B">
              <w:rPr>
                <w:spacing w:val="-2"/>
                <w:sz w:val="20"/>
                <w:szCs w:val="20"/>
              </w:rPr>
              <w:softHyphen/>
              <w:t>туры. Управление обществом в странах Древнего Востока и в Афинском полисе. Особенности афинской демократии.</w:t>
            </w:r>
          </w:p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закрепление знаний</w:t>
            </w:r>
          </w:p>
        </w:tc>
        <w:tc>
          <w:tcPr>
            <w:tcW w:w="2190" w:type="dxa"/>
          </w:tcPr>
          <w:p w:rsidR="00EC6AF4" w:rsidRPr="000D467C" w:rsidRDefault="00EC6AF4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      </w:r>
          </w:p>
          <w:p w:rsidR="00EC6AF4" w:rsidRPr="000D467C" w:rsidRDefault="00EC6AF4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готовность применять исторические знания для выяв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ления и сохранения исторических и культурных памятников своей страны и мира.</w:t>
            </w:r>
          </w:p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готовность к сотрудничеству с соучениками, коллектив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 xml:space="preserve">ной работе, освоение основ межкультурного взаимодействия в школе и социальном окружении и </w:t>
            </w:r>
            <w:proofErr w:type="spellStart"/>
            <w:proofErr w:type="gramStart"/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</w:t>
            </w:r>
            <w:proofErr w:type="spellEnd"/>
            <w:proofErr w:type="gramEnd"/>
          </w:p>
        </w:tc>
        <w:tc>
          <w:tcPr>
            <w:tcW w:w="1939" w:type="dxa"/>
          </w:tcPr>
          <w:p w:rsidR="00EC6AF4" w:rsidRPr="000D467C" w:rsidRDefault="00EC6AF4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социально-нравственного опыта предше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ствующих поколений, способность к определению своей по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зиции и ответственному поведению в современном обществе;</w:t>
            </w:r>
          </w:p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понимание культурного многообразия мира, уважение к культуре своего народа и других народов, 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толерантность</w:t>
            </w:r>
          </w:p>
        </w:tc>
        <w:tc>
          <w:tcPr>
            <w:tcW w:w="1843" w:type="dxa"/>
          </w:tcPr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Выполнять задания на понимание, осмысление изученного материала </w:t>
            </w:r>
          </w:p>
        </w:tc>
        <w:tc>
          <w:tcPr>
            <w:tcW w:w="1417" w:type="dxa"/>
          </w:tcPr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709" w:type="dxa"/>
          </w:tcPr>
          <w:p w:rsidR="00EC6AF4" w:rsidRPr="000D467C" w:rsidRDefault="00EC6AF4" w:rsidP="009B6B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AF4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EC6AF4" w:rsidRPr="000D467C" w:rsidRDefault="00EC6AF4" w:rsidP="000D467C">
            <w:pPr>
              <w:shd w:val="clear" w:color="auto" w:fill="FFFFFF"/>
              <w:tabs>
                <w:tab w:val="left" w:leader="dot" w:pos="6163"/>
              </w:tabs>
              <w:jc w:val="both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 xml:space="preserve">Раздел </w:t>
            </w:r>
            <w:r w:rsidRPr="000D467C">
              <w:rPr>
                <w:rFonts w:ascii="Times New Roman" w:hAnsi="Times New Roman"/>
                <w:b/>
                <w:spacing w:val="-2"/>
                <w:sz w:val="20"/>
                <w:szCs w:val="20"/>
                <w:lang w:val="en-US"/>
              </w:rPr>
              <w:t>IV</w:t>
            </w:r>
            <w:r w:rsidRPr="000D467C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. Древний Рим.</w:t>
            </w:r>
          </w:p>
        </w:tc>
        <w:tc>
          <w:tcPr>
            <w:tcW w:w="1248" w:type="dxa"/>
          </w:tcPr>
          <w:p w:rsidR="00EC6AF4" w:rsidRPr="000D467C" w:rsidRDefault="00EC6AF4" w:rsidP="000D467C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D467C">
              <w:rPr>
                <w:rFonts w:ascii="Times New Roman" w:hAnsi="Times New Roman"/>
                <w:b/>
                <w:sz w:val="20"/>
                <w:szCs w:val="20"/>
              </w:rPr>
              <w:t>18ч</w:t>
            </w:r>
          </w:p>
        </w:tc>
        <w:tc>
          <w:tcPr>
            <w:tcW w:w="2190" w:type="dxa"/>
          </w:tcPr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AF4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EC6AF4" w:rsidRPr="000D467C" w:rsidRDefault="00EC6AF4" w:rsidP="000D467C">
            <w:pPr>
              <w:shd w:val="clear" w:color="auto" w:fill="FFFFFF"/>
              <w:ind w:right="1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D467C">
              <w:rPr>
                <w:rFonts w:ascii="Times New Roman" w:hAnsi="Times New Roman"/>
                <w:b/>
                <w:spacing w:val="-15"/>
                <w:sz w:val="20"/>
                <w:szCs w:val="20"/>
              </w:rPr>
              <w:t>Тема 11. Рим: от его возникновения до установления господства над Италией.</w:t>
            </w:r>
          </w:p>
        </w:tc>
        <w:tc>
          <w:tcPr>
            <w:tcW w:w="1248" w:type="dxa"/>
          </w:tcPr>
          <w:p w:rsidR="00EC6AF4" w:rsidRPr="000D467C" w:rsidRDefault="00EC6AF4" w:rsidP="000D467C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D467C">
              <w:rPr>
                <w:rFonts w:ascii="Times New Roman" w:hAnsi="Times New Roman"/>
                <w:b/>
                <w:sz w:val="20"/>
                <w:szCs w:val="20"/>
              </w:rPr>
              <w:t>3ч</w:t>
            </w:r>
          </w:p>
        </w:tc>
        <w:tc>
          <w:tcPr>
            <w:tcW w:w="2190" w:type="dxa"/>
          </w:tcPr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AF4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EC6AF4" w:rsidRPr="000D467C" w:rsidRDefault="007201D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985" w:type="dxa"/>
          </w:tcPr>
          <w:p w:rsidR="00AA12A0" w:rsidRPr="00AA12A0" w:rsidRDefault="00EC6AF4" w:rsidP="00AA12A0">
            <w:pPr>
              <w:jc w:val="center"/>
              <w:rPr>
                <w:spacing w:val="-2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pacing w:val="-2"/>
                <w:sz w:val="20"/>
                <w:szCs w:val="20"/>
              </w:rPr>
              <w:t>Работа над ошибками. Древнейший Рим.</w:t>
            </w:r>
            <w:r w:rsidR="00AA12A0" w:rsidRPr="00AA12A0">
              <w:t xml:space="preserve"> </w:t>
            </w:r>
            <w:r w:rsidR="00AA12A0" w:rsidRPr="00AA12A0">
              <w:rPr>
                <w:spacing w:val="-2"/>
                <w:sz w:val="20"/>
                <w:szCs w:val="20"/>
              </w:rPr>
              <w:t>Местоположение, природа и особенности ландшафта Италии. Пестрота населения древней Италии (</w:t>
            </w:r>
            <w:proofErr w:type="spellStart"/>
            <w:r w:rsidR="00AA12A0" w:rsidRPr="00AA12A0">
              <w:rPr>
                <w:spacing w:val="-2"/>
                <w:sz w:val="20"/>
                <w:szCs w:val="20"/>
              </w:rPr>
              <w:t>латины</w:t>
            </w:r>
            <w:proofErr w:type="spellEnd"/>
            <w:r w:rsidR="00AA12A0" w:rsidRPr="00AA12A0">
              <w:rPr>
                <w:spacing w:val="-2"/>
                <w:sz w:val="20"/>
                <w:szCs w:val="20"/>
              </w:rPr>
              <w:t>, этру</w:t>
            </w:r>
            <w:r w:rsidR="00AA12A0" w:rsidRPr="00AA12A0">
              <w:rPr>
                <w:spacing w:val="-2"/>
                <w:sz w:val="20"/>
                <w:szCs w:val="20"/>
              </w:rPr>
              <w:softHyphen/>
              <w:t>ски, самниты, греки).</w:t>
            </w:r>
          </w:p>
          <w:p w:rsidR="00AA12A0" w:rsidRPr="00AA12A0" w:rsidRDefault="00AA12A0" w:rsidP="00AA12A0">
            <w:pPr>
              <w:jc w:val="center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AA12A0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 xml:space="preserve">Древнейший Рим. </w:t>
            </w:r>
            <w:r w:rsidRPr="00AA12A0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Легенда об основании Рима: </w:t>
            </w:r>
            <w:proofErr w:type="spellStart"/>
            <w:r w:rsidRPr="00AA12A0">
              <w:rPr>
                <w:rFonts w:ascii="Times New Roman" w:hAnsi="Times New Roman"/>
                <w:spacing w:val="-2"/>
                <w:sz w:val="20"/>
                <w:szCs w:val="20"/>
              </w:rPr>
              <w:t>Амулий</w:t>
            </w:r>
            <w:proofErr w:type="spellEnd"/>
            <w:r w:rsidRPr="00AA12A0">
              <w:rPr>
                <w:rFonts w:ascii="Times New Roman" w:hAnsi="Times New Roman"/>
                <w:spacing w:val="-2"/>
                <w:sz w:val="20"/>
                <w:szCs w:val="20"/>
              </w:rPr>
              <w:t>, Ромул и Рем. Ромул — первый царь Рима. Город на семи хол</w:t>
            </w:r>
            <w:r w:rsidRPr="00AA12A0">
              <w:rPr>
                <w:rFonts w:ascii="Times New Roman" w:hAnsi="Times New Roman"/>
                <w:spacing w:val="-2"/>
                <w:sz w:val="20"/>
                <w:szCs w:val="20"/>
              </w:rPr>
              <w:softHyphen/>
              <w:t>мах и его обитатели. Занятия римлян. Почитание Весты</w:t>
            </w:r>
            <w:proofErr w:type="gramStart"/>
            <w:r w:rsidRPr="00AA12A0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И</w:t>
            </w:r>
            <w:proofErr w:type="gramEnd"/>
            <w:r w:rsidRPr="00AA12A0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Марса. Управление ранним Римом. Тарквиний Гордый и рим</w:t>
            </w:r>
            <w:r w:rsidRPr="00AA12A0">
              <w:rPr>
                <w:rFonts w:ascii="Times New Roman" w:hAnsi="Times New Roman"/>
                <w:spacing w:val="-2"/>
                <w:sz w:val="20"/>
                <w:szCs w:val="20"/>
              </w:rPr>
              <w:softHyphen/>
              <w:t>ский юноша Муций. Отказ римлян от царской власти.</w:t>
            </w:r>
          </w:p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2190" w:type="dxa"/>
          </w:tcPr>
          <w:p w:rsidR="00EC6AF4" w:rsidRPr="000D467C" w:rsidRDefault="00EC6AF4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      </w:r>
          </w:p>
          <w:p w:rsidR="00EC6AF4" w:rsidRPr="000D467C" w:rsidRDefault="00EC6AF4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готовность применять исторические знания для выяв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ления и сохранения исторических и культурных памятников своей страны и мира.</w:t>
            </w:r>
          </w:p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готовность к сотрудничеству с соучениками, коллектив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 xml:space="preserve">ной работе, освоение основ межкультурного взаимодействия в школе и социальном окружении и </w:t>
            </w:r>
            <w:proofErr w:type="spellStart"/>
            <w:proofErr w:type="gramStart"/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</w:t>
            </w:r>
            <w:proofErr w:type="spellEnd"/>
            <w:proofErr w:type="gramEnd"/>
          </w:p>
        </w:tc>
        <w:tc>
          <w:tcPr>
            <w:tcW w:w="1939" w:type="dxa"/>
          </w:tcPr>
          <w:p w:rsidR="00EC6AF4" w:rsidRPr="000D467C" w:rsidRDefault="00EC6AF4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социально-нравственного опыта предше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ствующих поколений, способность к определению своей по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зиции и ответственному поведению в современном обществе;</w:t>
            </w:r>
          </w:p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понимание культурного многообразия мира, уважение к культуре своего народа и других народов, толерантность</w:t>
            </w:r>
          </w:p>
        </w:tc>
        <w:tc>
          <w:tcPr>
            <w:tcW w:w="1843" w:type="dxa"/>
          </w:tcPr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t xml:space="preserve">Участие в обсуждении проблем и сотрудничество со сверстниками. Сравнивать природные условия Греции и Рима, анализировать и обобщать факты. Характеризовать общественный строй, занятия  </w:t>
            </w:r>
          </w:p>
        </w:tc>
        <w:tc>
          <w:tcPr>
            <w:tcW w:w="1417" w:type="dxa"/>
          </w:tcPr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709" w:type="dxa"/>
          </w:tcPr>
          <w:p w:rsidR="00EC6AF4" w:rsidRPr="000D467C" w:rsidRDefault="00EC6AF4" w:rsidP="009B6B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AF4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201D4" w:rsidRPr="000D46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C95DCE" w:rsidRPr="00C95DCE" w:rsidRDefault="00EC6AF4" w:rsidP="00C95DCE">
            <w:pPr>
              <w:jc w:val="center"/>
              <w:rPr>
                <w:spacing w:val="-2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pacing w:val="-2"/>
                <w:sz w:val="20"/>
                <w:szCs w:val="20"/>
              </w:rPr>
              <w:t>Завоевание Римом  Итали</w:t>
            </w:r>
            <w:r w:rsidR="00C95DCE">
              <w:rPr>
                <w:rFonts w:ascii="Times New Roman" w:hAnsi="Times New Roman"/>
                <w:spacing w:val="-2"/>
                <w:sz w:val="20"/>
                <w:szCs w:val="20"/>
              </w:rPr>
              <w:t>и</w:t>
            </w:r>
            <w:r w:rsidR="00C95DCE" w:rsidRPr="00C95DCE">
              <w:rPr>
                <w:b/>
                <w:bCs/>
                <w:spacing w:val="-2"/>
                <w:sz w:val="20"/>
                <w:szCs w:val="20"/>
              </w:rPr>
              <w:t xml:space="preserve">. </w:t>
            </w:r>
            <w:r w:rsidR="00C95DCE" w:rsidRPr="00C95DCE">
              <w:rPr>
                <w:spacing w:val="-2"/>
                <w:sz w:val="20"/>
                <w:szCs w:val="20"/>
              </w:rPr>
              <w:lastRenderedPageBreak/>
              <w:t>Возникновение республики. Консулы — ежегодно выбираемые правители Рима. Борьба пле</w:t>
            </w:r>
            <w:r w:rsidR="00C95DCE" w:rsidRPr="00C95DCE">
              <w:rPr>
                <w:spacing w:val="-2"/>
                <w:sz w:val="20"/>
                <w:szCs w:val="20"/>
              </w:rPr>
              <w:softHyphen/>
              <w:t>беев за свои права. Народный трибун и право вето. Нашествие галлов. Военные победы римлян. Битвы с Пирром. Пиррова победа. Установление господства Рима над Италией. Решение земельного вопроса для плебеев.</w:t>
            </w:r>
          </w:p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открытие новых </w:t>
            </w: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знаний</w:t>
            </w:r>
          </w:p>
        </w:tc>
        <w:tc>
          <w:tcPr>
            <w:tcW w:w="2190" w:type="dxa"/>
          </w:tcPr>
          <w:p w:rsidR="00EC6AF4" w:rsidRPr="000D467C" w:rsidRDefault="00EC6AF4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расширение опыта оценочной 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деятельности на основе осмысления жизни и деяний личностей и народов в истории своей страны и человечества в целом;</w:t>
            </w:r>
          </w:p>
          <w:p w:rsidR="00EC6AF4" w:rsidRPr="000D467C" w:rsidRDefault="00EC6AF4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готовность применять исторические знания для выяв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ления и сохранения исторических и культурных памятников своей страны и мира.</w:t>
            </w:r>
          </w:p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готовность к сотрудничеству с 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соучениками, коллектив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 xml:space="preserve">ной работе, освоение основ межкультурного взаимодействия в школе и социальном окружении и </w:t>
            </w:r>
            <w:proofErr w:type="spellStart"/>
            <w:proofErr w:type="gramStart"/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</w:t>
            </w:r>
            <w:proofErr w:type="spellEnd"/>
            <w:proofErr w:type="gramEnd"/>
          </w:p>
        </w:tc>
        <w:tc>
          <w:tcPr>
            <w:tcW w:w="1939" w:type="dxa"/>
          </w:tcPr>
          <w:p w:rsidR="00EC6AF4" w:rsidRPr="000D467C" w:rsidRDefault="00EC6AF4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осмысление социально-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нравственного опыта предше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ствующих поколений, способность к определению своей по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зиции и ответственному поведению в современном обществе;</w:t>
            </w:r>
          </w:p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понимание культурного многообразия мира, уважение к культуре своего народа и других народов, толерантность</w:t>
            </w:r>
          </w:p>
        </w:tc>
        <w:tc>
          <w:tcPr>
            <w:tcW w:w="1843" w:type="dxa"/>
          </w:tcPr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Исследовать по карте территории, </w:t>
            </w:r>
            <w:r w:rsidRPr="000D467C">
              <w:rPr>
                <w:rFonts w:ascii="Times New Roman" w:hAnsi="Times New Roman"/>
                <w:sz w:val="20"/>
                <w:szCs w:val="20"/>
              </w:rPr>
              <w:lastRenderedPageBreak/>
              <w:t>завоёванные Римом. Характеризовать Римскую республику и причины её возникновения.</w:t>
            </w:r>
            <w:r w:rsidR="00824F1C" w:rsidRPr="000D467C">
              <w:rPr>
                <w:rFonts w:ascii="Times New Roman" w:hAnsi="Times New Roman"/>
                <w:sz w:val="20"/>
                <w:szCs w:val="20"/>
              </w:rPr>
              <w:t xml:space="preserve"> Организация и планирование работы в группе</w:t>
            </w:r>
          </w:p>
        </w:tc>
        <w:tc>
          <w:tcPr>
            <w:tcW w:w="1417" w:type="dxa"/>
          </w:tcPr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</w:t>
            </w:r>
          </w:p>
        </w:tc>
        <w:tc>
          <w:tcPr>
            <w:tcW w:w="709" w:type="dxa"/>
          </w:tcPr>
          <w:p w:rsidR="00EC6AF4" w:rsidRPr="000D467C" w:rsidRDefault="00EC6AF4" w:rsidP="009B6B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EC6AF4" w:rsidRPr="000D467C" w:rsidRDefault="00EC6AF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F1C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  <w:r w:rsidR="007201D4" w:rsidRPr="000D46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:rsidR="00A64A47" w:rsidRPr="00A64A47" w:rsidRDefault="00824F1C" w:rsidP="00A64A47">
            <w:pPr>
              <w:jc w:val="center"/>
              <w:rPr>
                <w:spacing w:val="-2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pacing w:val="-2"/>
                <w:sz w:val="20"/>
                <w:szCs w:val="20"/>
              </w:rPr>
              <w:t>Устройство Римской республики.</w:t>
            </w:r>
            <w:r w:rsidR="00A64A47" w:rsidRPr="00A64A47">
              <w:t xml:space="preserve"> </w:t>
            </w:r>
            <w:r w:rsidR="00A64A47" w:rsidRPr="00A64A47">
              <w:rPr>
                <w:spacing w:val="-2"/>
                <w:sz w:val="20"/>
                <w:szCs w:val="20"/>
              </w:rPr>
              <w:t>Плебеи — полноправ</w:t>
            </w:r>
            <w:r w:rsidR="00A64A47" w:rsidRPr="00A64A47">
              <w:rPr>
                <w:spacing w:val="-2"/>
                <w:sz w:val="20"/>
                <w:szCs w:val="20"/>
              </w:rPr>
              <w:softHyphen/>
              <w:t>ные граждане Рима. Отмена долгового рабства. Выборы двух консулов. Принятие законов. Роль Сената в Риме. Римское войско и римские легионы. Тит Ливии о легионах. Одежда римлян. Гадания в Риме.</w:t>
            </w:r>
          </w:p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2190" w:type="dxa"/>
          </w:tcPr>
          <w:p w:rsidR="00824F1C" w:rsidRPr="000D467C" w:rsidRDefault="00824F1C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      </w:r>
          </w:p>
          <w:p w:rsidR="00824F1C" w:rsidRPr="000D467C" w:rsidRDefault="00824F1C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готовность применять исторические знания для выяв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 xml:space="preserve">ления и сохранения исторических и культурных памятников своей 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страны и мира.</w:t>
            </w:r>
          </w:p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готовность к сотрудничеству с соучениками, коллектив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 xml:space="preserve">ной работе, освоение основ межкультурного взаимодействия в школе и социальном окружении и </w:t>
            </w:r>
            <w:proofErr w:type="spellStart"/>
            <w:proofErr w:type="gramStart"/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</w:t>
            </w:r>
            <w:proofErr w:type="spellEnd"/>
            <w:proofErr w:type="gramEnd"/>
          </w:p>
        </w:tc>
        <w:tc>
          <w:tcPr>
            <w:tcW w:w="1939" w:type="dxa"/>
          </w:tcPr>
          <w:p w:rsidR="00824F1C" w:rsidRPr="000D467C" w:rsidRDefault="00824F1C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социально-нравственного опыта предше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ствующих поколений, способность к определению своей по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зиции и ответственному поведению в современном обществе;</w:t>
            </w:r>
          </w:p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понимание культурного многообразия мира, уважение к 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культуре своего народа и других народов, толерантность</w:t>
            </w:r>
          </w:p>
        </w:tc>
        <w:tc>
          <w:tcPr>
            <w:tcW w:w="1843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lastRenderedPageBreak/>
              <w:t>Овладение средствами решения коммуникативных задач. Сравнивать устройство римской республики с греческим полисом</w:t>
            </w:r>
          </w:p>
        </w:tc>
        <w:tc>
          <w:tcPr>
            <w:tcW w:w="1417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709" w:type="dxa"/>
          </w:tcPr>
          <w:p w:rsidR="00824F1C" w:rsidRPr="000D467C" w:rsidRDefault="00824F1C" w:rsidP="009B6B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F1C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pacing w:val="-2"/>
                <w:sz w:val="20"/>
                <w:szCs w:val="20"/>
              </w:rPr>
              <w:t>4 четверть</w:t>
            </w:r>
          </w:p>
        </w:tc>
        <w:tc>
          <w:tcPr>
            <w:tcW w:w="1248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0" w:type="dxa"/>
          </w:tcPr>
          <w:p w:rsidR="00824F1C" w:rsidRPr="000D467C" w:rsidRDefault="00824F1C" w:rsidP="000D467C">
            <w:p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7" w:type="dxa"/>
          </w:tcPr>
          <w:p w:rsidR="00824F1C" w:rsidRPr="000D467C" w:rsidRDefault="00824F1C" w:rsidP="000D467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39" w:type="dxa"/>
          </w:tcPr>
          <w:p w:rsidR="00824F1C" w:rsidRPr="000D467C" w:rsidRDefault="00824F1C" w:rsidP="000D467C">
            <w:pPr>
              <w:tabs>
                <w:tab w:val="left" w:pos="595"/>
              </w:tabs>
              <w:autoSpaceDE w:val="0"/>
              <w:autoSpaceDN w:val="0"/>
              <w:adjustRightInd w:val="0"/>
              <w:ind w:left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F1C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24F1C" w:rsidRPr="000D467C" w:rsidRDefault="00824F1C" w:rsidP="000D467C">
            <w:pPr>
              <w:shd w:val="clear" w:color="auto" w:fill="FFFFFF"/>
              <w:ind w:left="96" w:right="19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D467C">
              <w:rPr>
                <w:rFonts w:ascii="Times New Roman" w:hAnsi="Times New Roman"/>
                <w:b/>
                <w:sz w:val="20"/>
                <w:szCs w:val="20"/>
              </w:rPr>
              <w:t>Тема 12. Рим – сильнейшая держава Средиземноморья.</w:t>
            </w:r>
          </w:p>
        </w:tc>
        <w:tc>
          <w:tcPr>
            <w:tcW w:w="1248" w:type="dxa"/>
          </w:tcPr>
          <w:p w:rsidR="00824F1C" w:rsidRPr="000D467C" w:rsidRDefault="00824F1C" w:rsidP="000D467C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D467C">
              <w:rPr>
                <w:rFonts w:ascii="Times New Roman" w:hAnsi="Times New Roman"/>
                <w:b/>
                <w:sz w:val="20"/>
                <w:szCs w:val="20"/>
              </w:rPr>
              <w:t>3ч</w:t>
            </w:r>
          </w:p>
        </w:tc>
        <w:tc>
          <w:tcPr>
            <w:tcW w:w="2190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F1C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201D4" w:rsidRPr="000D46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</w:tcPr>
          <w:p w:rsidR="00824F1C" w:rsidRPr="000D467C" w:rsidRDefault="00824F1C" w:rsidP="000D467C">
            <w:pPr>
              <w:shd w:val="clear" w:color="auto" w:fill="FFFFFF"/>
              <w:tabs>
                <w:tab w:val="left" w:leader="dot" w:pos="6163"/>
              </w:tabs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pacing w:val="-1"/>
                <w:sz w:val="20"/>
                <w:szCs w:val="20"/>
              </w:rPr>
              <w:t>Карфаген – преграда на пути к Сицилии.</w:t>
            </w:r>
          </w:p>
          <w:p w:rsidR="001A42F4" w:rsidRPr="001A42F4" w:rsidRDefault="00824F1C" w:rsidP="001A42F4">
            <w:pPr>
              <w:jc w:val="center"/>
              <w:rPr>
                <w:spacing w:val="-1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Вторая война Рима с Карфаг</w:t>
            </w:r>
            <w:r w:rsidR="001A42F4">
              <w:rPr>
                <w:rFonts w:ascii="Times New Roman" w:hAnsi="Times New Roman"/>
                <w:spacing w:val="-1"/>
                <w:sz w:val="20"/>
                <w:szCs w:val="20"/>
              </w:rPr>
              <w:t>еном.</w:t>
            </w:r>
            <w:r w:rsidR="001A42F4" w:rsidRPr="001A42F4">
              <w:t xml:space="preserve"> </w:t>
            </w:r>
            <w:r w:rsidR="001A42F4" w:rsidRPr="001A42F4">
              <w:rPr>
                <w:spacing w:val="-1"/>
                <w:sz w:val="20"/>
                <w:szCs w:val="20"/>
              </w:rPr>
              <w:t>Поход Ганнибала через снежные Альпы. Вторжение войск Ганнибала в Италию. Союз с галлами. Путь к Риму. Разгром римлян при Каннах: тактика Ганнибала и тактика римлян. Изменение страте</w:t>
            </w:r>
            <w:r w:rsidR="001A42F4" w:rsidRPr="001A42F4">
              <w:rPr>
                <w:spacing w:val="-1"/>
                <w:sz w:val="20"/>
                <w:szCs w:val="20"/>
              </w:rPr>
              <w:softHyphen/>
              <w:t>гии римлян в войне с Ганнибалом. Первая морская победа рим</w:t>
            </w:r>
            <w:r w:rsidR="001A42F4" w:rsidRPr="001A42F4">
              <w:rPr>
                <w:spacing w:val="-1"/>
                <w:sz w:val="20"/>
                <w:szCs w:val="20"/>
              </w:rPr>
              <w:softHyphen/>
              <w:t xml:space="preserve">лян. Окончание войны. Победа </w:t>
            </w:r>
            <w:proofErr w:type="spellStart"/>
            <w:r w:rsidR="001A42F4" w:rsidRPr="001A42F4">
              <w:rPr>
                <w:spacing w:val="-1"/>
                <w:sz w:val="20"/>
                <w:szCs w:val="20"/>
              </w:rPr>
              <w:t>Сципиона</w:t>
            </w:r>
            <w:proofErr w:type="spellEnd"/>
            <w:r w:rsidR="001A42F4" w:rsidRPr="001A42F4">
              <w:rPr>
                <w:spacing w:val="-1"/>
                <w:sz w:val="20"/>
                <w:szCs w:val="20"/>
              </w:rPr>
              <w:t xml:space="preserve"> над Ганнибалом при Заме. Установление господства Рима в Западном Средиземно</w:t>
            </w:r>
            <w:r w:rsidR="001A42F4" w:rsidRPr="001A42F4">
              <w:rPr>
                <w:spacing w:val="-1"/>
                <w:sz w:val="20"/>
                <w:szCs w:val="20"/>
              </w:rPr>
              <w:softHyphen/>
              <w:t>морье.</w:t>
            </w:r>
          </w:p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2190" w:type="dxa"/>
          </w:tcPr>
          <w:p w:rsidR="00824F1C" w:rsidRPr="000D467C" w:rsidRDefault="00824F1C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      </w:r>
          </w:p>
          <w:p w:rsidR="00824F1C" w:rsidRPr="000D467C" w:rsidRDefault="00824F1C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готовность применять исторические знания для выяв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ления и сохранения исторических и культурных памятников своей страны и мира.</w:t>
            </w:r>
          </w:p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готовность к сотрудничеству с соучениками, коллектив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 xml:space="preserve">ной работе, освоение основ межкультурного взаимодействия в школе и социальном окружении и </w:t>
            </w:r>
            <w:proofErr w:type="spellStart"/>
            <w:proofErr w:type="gramStart"/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</w:t>
            </w:r>
            <w:proofErr w:type="spellEnd"/>
            <w:proofErr w:type="gramEnd"/>
          </w:p>
        </w:tc>
        <w:tc>
          <w:tcPr>
            <w:tcW w:w="1939" w:type="dxa"/>
          </w:tcPr>
          <w:p w:rsidR="00824F1C" w:rsidRPr="000D467C" w:rsidRDefault="00824F1C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социально-нравственного опыта предше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ствующих поколений, способность к определению своей по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зиции и ответственному поведению в современном обществе;</w:t>
            </w:r>
          </w:p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понимание культурного многообразия мира, уважение к культуре своего народа и других народов, толерантность</w:t>
            </w:r>
          </w:p>
        </w:tc>
        <w:tc>
          <w:tcPr>
            <w:tcW w:w="1843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t>Называть причины и характер карфагенских войн. Формирование умений работы с исторической картой.</w:t>
            </w:r>
          </w:p>
        </w:tc>
        <w:tc>
          <w:tcPr>
            <w:tcW w:w="1417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709" w:type="dxa"/>
          </w:tcPr>
          <w:p w:rsidR="00824F1C" w:rsidRPr="000D467C" w:rsidRDefault="00824F1C" w:rsidP="009B6B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F1C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201D4" w:rsidRPr="000D46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</w:tcPr>
          <w:p w:rsidR="00824F1C" w:rsidRPr="000478F5" w:rsidRDefault="00824F1C" w:rsidP="000478F5">
            <w:pPr>
              <w:jc w:val="center"/>
              <w:rPr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t xml:space="preserve">Установление </w:t>
            </w:r>
            <w:r w:rsidRPr="000D467C">
              <w:rPr>
                <w:rFonts w:ascii="Times New Roman" w:hAnsi="Times New Roman"/>
                <w:sz w:val="20"/>
                <w:szCs w:val="20"/>
              </w:rPr>
              <w:lastRenderedPageBreak/>
              <w:t>господства Рима во всем Восточном  Средизем</w:t>
            </w:r>
            <w:r w:rsidR="000478F5">
              <w:rPr>
                <w:rFonts w:ascii="Times New Roman" w:hAnsi="Times New Roman"/>
                <w:sz w:val="20"/>
                <w:szCs w:val="20"/>
              </w:rPr>
              <w:t>номорье.</w:t>
            </w:r>
            <w:r w:rsidR="000478F5" w:rsidRPr="000478F5">
              <w:t xml:space="preserve"> </w:t>
            </w:r>
            <w:r w:rsidR="000478F5" w:rsidRPr="000478F5">
              <w:rPr>
                <w:sz w:val="20"/>
                <w:szCs w:val="20"/>
              </w:rPr>
              <w:t xml:space="preserve">Рост Римского государства. Политика Рима «разделяй и властвуй». Подчинение Греции Риму. Поражение Сирии и Македонии. Трёхдневный триумф римского консула и исчезновение Македонии. Разрушение Коринфа. Сенатор </w:t>
            </w:r>
            <w:proofErr w:type="spellStart"/>
            <w:r w:rsidR="000478F5" w:rsidRPr="000478F5">
              <w:rPr>
                <w:sz w:val="20"/>
                <w:szCs w:val="20"/>
              </w:rPr>
              <w:t>Катон</w:t>
            </w:r>
            <w:proofErr w:type="spellEnd"/>
            <w:r w:rsidR="000478F5" w:rsidRPr="000478F5">
              <w:rPr>
                <w:sz w:val="20"/>
                <w:szCs w:val="20"/>
              </w:rPr>
              <w:t xml:space="preserve"> — автор сценария гибели Карфагена. Смерть Ганнибала. Средиземноморье — провинция Рима.</w:t>
            </w:r>
          </w:p>
        </w:tc>
        <w:tc>
          <w:tcPr>
            <w:tcW w:w="1248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открытие </w:t>
            </w: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новых знаний</w:t>
            </w:r>
          </w:p>
        </w:tc>
        <w:tc>
          <w:tcPr>
            <w:tcW w:w="2190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способность 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применять понятийный аппарат историче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ского знания и приёмы исторического анализа для раскрытия сущности и значения событий и явлений прошлого и совре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менности в курсах всеобщей истории</w:t>
            </w:r>
          </w:p>
        </w:tc>
        <w:tc>
          <w:tcPr>
            <w:tcW w:w="2277" w:type="dxa"/>
          </w:tcPr>
          <w:p w:rsidR="00824F1C" w:rsidRPr="000D467C" w:rsidRDefault="00824F1C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способность 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сознательно организовывать и регулировать свою деятельность — учебную, общественную и др.;</w:t>
            </w:r>
          </w:p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:rsidR="00824F1C" w:rsidRPr="000D467C" w:rsidRDefault="00824F1C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осмысление 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социально-нравственного опыта предше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ствующих поколений, способность к определению своей по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зиции и ответственному поведению в современном обществе;</w:t>
            </w:r>
          </w:p>
        </w:tc>
        <w:tc>
          <w:tcPr>
            <w:tcW w:w="1843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Работать с картой </w:t>
            </w:r>
            <w:r w:rsidRPr="000D467C">
              <w:rPr>
                <w:rFonts w:ascii="Times New Roman" w:hAnsi="Times New Roman"/>
                <w:sz w:val="20"/>
                <w:szCs w:val="20"/>
              </w:rPr>
              <w:lastRenderedPageBreak/>
              <w:t>в процессе изучения событий. Формирование умений сообщать отдельные события, формулировать выводы по теме</w:t>
            </w:r>
          </w:p>
        </w:tc>
        <w:tc>
          <w:tcPr>
            <w:tcW w:w="1417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</w:t>
            </w:r>
          </w:p>
        </w:tc>
        <w:tc>
          <w:tcPr>
            <w:tcW w:w="709" w:type="dxa"/>
          </w:tcPr>
          <w:p w:rsidR="00824F1C" w:rsidRPr="000D467C" w:rsidRDefault="00824F1C" w:rsidP="009B6B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F1C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  <w:r w:rsidR="007201D4" w:rsidRPr="000D46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5" w:type="dxa"/>
          </w:tcPr>
          <w:p w:rsidR="001220FC" w:rsidRPr="001220FC" w:rsidRDefault="00824F1C" w:rsidP="001220FC">
            <w:pPr>
              <w:jc w:val="center"/>
              <w:rPr>
                <w:spacing w:val="-2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pacing w:val="-2"/>
                <w:sz w:val="20"/>
                <w:szCs w:val="20"/>
              </w:rPr>
              <w:t>Рабство в Древнем Риме.</w:t>
            </w:r>
            <w:r w:rsidR="001220FC" w:rsidRPr="001220FC">
              <w:t xml:space="preserve"> </w:t>
            </w:r>
            <w:r w:rsidR="001220FC" w:rsidRPr="001220FC">
              <w:rPr>
                <w:spacing w:val="-2"/>
                <w:sz w:val="20"/>
                <w:szCs w:val="20"/>
              </w:rPr>
              <w:t xml:space="preserve">Завоевательные походы Рима — главный источник рабства. Политика Рима в провинциях. Наместники. Использование рабов в сельском хозяйстве, в быту римлян. Раб — </w:t>
            </w:r>
            <w:r w:rsidR="001220FC" w:rsidRPr="001220FC">
              <w:rPr>
                <w:spacing w:val="-2"/>
                <w:sz w:val="20"/>
                <w:szCs w:val="20"/>
              </w:rPr>
              <w:lastRenderedPageBreak/>
              <w:t>«говорящее орудие». Гладиаторские игры — любимое зрелище римлян. Амфитеатры. Римские учёные о рабах.</w:t>
            </w:r>
          </w:p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открытие новых знаний</w:t>
            </w:r>
          </w:p>
        </w:tc>
        <w:tc>
          <w:tcPr>
            <w:tcW w:w="2190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способность применять понятийный аппарат историче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ского знания и приёмы исторического анализа для раскрытия сущности и значения событий и явлений прошлого и совре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менности в курсах всеобщей истории</w:t>
            </w:r>
          </w:p>
        </w:tc>
        <w:tc>
          <w:tcPr>
            <w:tcW w:w="2277" w:type="dxa"/>
          </w:tcPr>
          <w:p w:rsidR="00824F1C" w:rsidRPr="000D467C" w:rsidRDefault="00824F1C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способность сознательно организовывать и регулировать свою деятельность — учебную, общественную и др.;</w:t>
            </w:r>
          </w:p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:rsidR="00824F1C" w:rsidRPr="000D467C" w:rsidRDefault="00824F1C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социально-нравственного опыта предше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ствующих поколений, способность к определению своей по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зиции и ответственному поведению в современном обществе;</w:t>
            </w:r>
          </w:p>
        </w:tc>
        <w:tc>
          <w:tcPr>
            <w:tcW w:w="1843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t>Определение цели, функций участников и способы взаимодействия в группах. Формирование умений работать с историческими источниками, текстом учебника</w:t>
            </w:r>
          </w:p>
        </w:tc>
        <w:tc>
          <w:tcPr>
            <w:tcW w:w="1417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709" w:type="dxa"/>
          </w:tcPr>
          <w:p w:rsidR="00824F1C" w:rsidRPr="000D467C" w:rsidRDefault="00824F1C" w:rsidP="009B6B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F1C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24F1C" w:rsidRPr="000D467C" w:rsidRDefault="00824F1C" w:rsidP="000D467C">
            <w:pPr>
              <w:shd w:val="clear" w:color="auto" w:fill="FFFFFF"/>
              <w:tabs>
                <w:tab w:val="left" w:leader="dot" w:pos="6158"/>
              </w:tabs>
              <w:jc w:val="both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b/>
                <w:spacing w:val="-1"/>
                <w:sz w:val="20"/>
                <w:szCs w:val="20"/>
              </w:rPr>
              <w:t>Тема 13. Гражданские войны в Риме.</w:t>
            </w:r>
          </w:p>
        </w:tc>
        <w:tc>
          <w:tcPr>
            <w:tcW w:w="1248" w:type="dxa"/>
          </w:tcPr>
          <w:p w:rsidR="00824F1C" w:rsidRPr="000D467C" w:rsidRDefault="00824F1C" w:rsidP="000D467C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D467C">
              <w:rPr>
                <w:rFonts w:ascii="Times New Roman" w:hAnsi="Times New Roman"/>
                <w:b/>
                <w:sz w:val="20"/>
                <w:szCs w:val="20"/>
              </w:rPr>
              <w:t>4ч</w:t>
            </w:r>
          </w:p>
        </w:tc>
        <w:tc>
          <w:tcPr>
            <w:tcW w:w="2190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F1C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201D4" w:rsidRPr="000D467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5" w:type="dxa"/>
          </w:tcPr>
          <w:p w:rsidR="00191B35" w:rsidRPr="00191B35" w:rsidRDefault="00824F1C" w:rsidP="00191B35">
            <w:pPr>
              <w:jc w:val="center"/>
              <w:rPr>
                <w:spacing w:val="-2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Земельный закон братьев  </w:t>
            </w:r>
            <w:proofErr w:type="spellStart"/>
            <w:r w:rsidRPr="000D467C">
              <w:rPr>
                <w:rFonts w:ascii="Times New Roman" w:hAnsi="Times New Roman"/>
                <w:spacing w:val="-2"/>
                <w:sz w:val="20"/>
                <w:szCs w:val="20"/>
              </w:rPr>
              <w:t>Гракхов</w:t>
            </w:r>
            <w:proofErr w:type="spellEnd"/>
            <w:r w:rsidRPr="000D467C">
              <w:rPr>
                <w:rFonts w:ascii="Times New Roman" w:hAnsi="Times New Roman"/>
                <w:spacing w:val="-2"/>
                <w:sz w:val="20"/>
                <w:szCs w:val="20"/>
              </w:rPr>
              <w:t>.</w:t>
            </w:r>
            <w:r w:rsidR="00191B35" w:rsidRPr="00191B35">
              <w:t xml:space="preserve"> </w:t>
            </w:r>
            <w:r w:rsidR="00191B35" w:rsidRPr="00191B35">
              <w:rPr>
                <w:spacing w:val="-2"/>
                <w:sz w:val="20"/>
                <w:szCs w:val="20"/>
              </w:rPr>
              <w:t>Возобновление и обострение противоречий между раз</w:t>
            </w:r>
            <w:r w:rsidR="00191B35" w:rsidRPr="00191B35">
              <w:rPr>
                <w:spacing w:val="-2"/>
                <w:sz w:val="20"/>
                <w:szCs w:val="20"/>
              </w:rPr>
              <w:softHyphen/>
              <w:t>личными группами в римском обществе после подчинения Средиземноморья. Начало гражданских войн в Риме.</w:t>
            </w:r>
          </w:p>
          <w:p w:rsidR="00191B35" w:rsidRPr="00191B35" w:rsidRDefault="00191B35" w:rsidP="00191B35">
            <w:pPr>
              <w:jc w:val="center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191B35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 xml:space="preserve">Земельный закон братьев </w:t>
            </w:r>
            <w:proofErr w:type="spellStart"/>
            <w:r w:rsidRPr="00191B35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>Гракхов</w:t>
            </w:r>
            <w:proofErr w:type="spellEnd"/>
            <w:r w:rsidRPr="00191B35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 xml:space="preserve">. </w:t>
            </w:r>
            <w:r w:rsidRPr="00191B35">
              <w:rPr>
                <w:rFonts w:ascii="Times New Roman" w:hAnsi="Times New Roman"/>
                <w:spacing w:val="-2"/>
                <w:sz w:val="20"/>
                <w:szCs w:val="20"/>
              </w:rPr>
              <w:t>Дальние заморские походы и разорение земледельцев Италии. Потеря имуще</w:t>
            </w:r>
            <w:r w:rsidRPr="00191B35">
              <w:rPr>
                <w:rFonts w:ascii="Times New Roman" w:hAnsi="Times New Roman"/>
                <w:spacing w:val="-2"/>
                <w:sz w:val="20"/>
                <w:szCs w:val="20"/>
              </w:rPr>
              <w:softHyphen/>
              <w:t xml:space="preserve">ства бедняками. Обнищание населения. Заступник бедняков Тиберий </w:t>
            </w:r>
            <w:proofErr w:type="spellStart"/>
            <w:r w:rsidRPr="00191B35">
              <w:rPr>
                <w:rFonts w:ascii="Times New Roman" w:hAnsi="Times New Roman"/>
                <w:spacing w:val="-2"/>
                <w:sz w:val="20"/>
                <w:szCs w:val="20"/>
              </w:rPr>
              <w:t>Гракх</w:t>
            </w:r>
            <w:proofErr w:type="spellEnd"/>
            <w:r w:rsidRPr="00191B35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. Принятие земельного закона </w:t>
            </w:r>
            <w:r w:rsidRPr="00191B35">
              <w:rPr>
                <w:rFonts w:ascii="Times New Roman" w:hAnsi="Times New Roman"/>
                <w:spacing w:val="-2"/>
                <w:sz w:val="20"/>
                <w:szCs w:val="20"/>
              </w:rPr>
              <w:lastRenderedPageBreak/>
              <w:t xml:space="preserve">Тиберия </w:t>
            </w:r>
            <w:proofErr w:type="spellStart"/>
            <w:r w:rsidRPr="00191B35">
              <w:rPr>
                <w:rFonts w:ascii="Times New Roman" w:hAnsi="Times New Roman"/>
                <w:spacing w:val="-2"/>
                <w:sz w:val="20"/>
                <w:szCs w:val="20"/>
              </w:rPr>
              <w:t>Гракха</w:t>
            </w:r>
            <w:proofErr w:type="spellEnd"/>
            <w:r w:rsidRPr="00191B35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. Гибель Тиберия. Дальнейшее разорение земледельцев Италии. Гай </w:t>
            </w:r>
            <w:proofErr w:type="spellStart"/>
            <w:r w:rsidRPr="00191B35">
              <w:rPr>
                <w:rFonts w:ascii="Times New Roman" w:hAnsi="Times New Roman"/>
                <w:spacing w:val="-2"/>
                <w:sz w:val="20"/>
                <w:szCs w:val="20"/>
              </w:rPr>
              <w:t>Гракх</w:t>
            </w:r>
            <w:proofErr w:type="spellEnd"/>
            <w:r w:rsidRPr="00191B35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— продолжатель дела брата. Гибель Гая.</w:t>
            </w:r>
          </w:p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открытие новых знаний</w:t>
            </w:r>
          </w:p>
        </w:tc>
        <w:tc>
          <w:tcPr>
            <w:tcW w:w="2190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способность применять понятийный аппарат историче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ского знания и приёмы исторического анализа для раскрытия сущности и значения событий и явлений прошлого и совре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менности в курсах всеобщей истории</w:t>
            </w:r>
          </w:p>
        </w:tc>
        <w:tc>
          <w:tcPr>
            <w:tcW w:w="2277" w:type="dxa"/>
          </w:tcPr>
          <w:p w:rsidR="00824F1C" w:rsidRPr="000D467C" w:rsidRDefault="00824F1C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способность сознательно организовывать и регулировать свою деятельность — учебную, общественную и др.;</w:t>
            </w:r>
          </w:p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:rsidR="00824F1C" w:rsidRPr="000D467C" w:rsidRDefault="00824F1C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социально-нравственного опыта предше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ствующих поколений, способность к определению своей по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зиции и ответственному поведению в современном обществе;</w:t>
            </w:r>
          </w:p>
        </w:tc>
        <w:tc>
          <w:tcPr>
            <w:tcW w:w="1843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t>Умение с достаточной полнотой и точностью выражать свои мысли в соответствии с задачами и условиями. Формирование умений анализировать исторические факты: распознавать существенные признаки и интересы различных групп</w:t>
            </w:r>
          </w:p>
        </w:tc>
        <w:tc>
          <w:tcPr>
            <w:tcW w:w="1417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709" w:type="dxa"/>
          </w:tcPr>
          <w:p w:rsidR="00824F1C" w:rsidRPr="000D467C" w:rsidRDefault="00824F1C" w:rsidP="009B6B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F1C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  <w:r w:rsidR="007201D4" w:rsidRPr="000D467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5" w:type="dxa"/>
          </w:tcPr>
          <w:p w:rsidR="006F7FA6" w:rsidRPr="006F7FA6" w:rsidRDefault="00824F1C" w:rsidP="006F7FA6">
            <w:pPr>
              <w:jc w:val="center"/>
              <w:rPr>
                <w:spacing w:val="-2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pacing w:val="-2"/>
                <w:sz w:val="20"/>
                <w:szCs w:val="20"/>
              </w:rPr>
              <w:t>Восстание Спарта</w:t>
            </w:r>
            <w:r w:rsidR="006F7FA6">
              <w:rPr>
                <w:rFonts w:ascii="Times New Roman" w:hAnsi="Times New Roman"/>
                <w:spacing w:val="-2"/>
                <w:sz w:val="20"/>
                <w:szCs w:val="20"/>
              </w:rPr>
              <w:t>ка</w:t>
            </w:r>
            <w:r w:rsidR="006F7FA6" w:rsidRPr="006F7FA6">
              <w:rPr>
                <w:b/>
                <w:bCs/>
                <w:spacing w:val="-2"/>
                <w:sz w:val="20"/>
                <w:szCs w:val="20"/>
              </w:rPr>
              <w:t xml:space="preserve">. </w:t>
            </w:r>
            <w:r w:rsidR="006F7FA6" w:rsidRPr="006F7FA6">
              <w:rPr>
                <w:spacing w:val="-2"/>
                <w:sz w:val="20"/>
                <w:szCs w:val="20"/>
              </w:rPr>
              <w:t>Крупнейшее в древности восстание рабов в Италии. Первая победа восставших и Спартака над римским войском. Оформление армии восставших. Походы армии восставших рабов. Три победы восставших, прибли</w:t>
            </w:r>
            <w:r w:rsidR="006F7FA6" w:rsidRPr="006F7FA6">
              <w:rPr>
                <w:spacing w:val="-2"/>
                <w:sz w:val="20"/>
                <w:szCs w:val="20"/>
              </w:rPr>
              <w:softHyphen/>
              <w:t>зившие их к свободе. Обеспокоенность римского сената не</w:t>
            </w:r>
            <w:r w:rsidR="006F7FA6" w:rsidRPr="006F7FA6">
              <w:rPr>
                <w:spacing w:val="-2"/>
                <w:sz w:val="20"/>
                <w:szCs w:val="20"/>
              </w:rPr>
              <w:softHyphen/>
              <w:t>бывалым размахом восстания. Рабы в ловушке. Разгром армии рабов римлянами под руководством Красса. Причины пораже</w:t>
            </w:r>
            <w:r w:rsidR="006F7FA6" w:rsidRPr="006F7FA6">
              <w:rPr>
                <w:spacing w:val="-2"/>
                <w:sz w:val="20"/>
                <w:szCs w:val="20"/>
              </w:rPr>
              <w:softHyphen/>
              <w:t>ния восставших.</w:t>
            </w:r>
          </w:p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pacing w:val="-2"/>
                <w:sz w:val="20"/>
                <w:szCs w:val="20"/>
              </w:rPr>
              <w:t>.</w:t>
            </w:r>
          </w:p>
        </w:tc>
        <w:tc>
          <w:tcPr>
            <w:tcW w:w="1248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2190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способность применять понятийный аппарат историче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ского знания и приёмы исторического анализа для раскрытия сущности и значения событий и явлений прошлого и совре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менности в курсах всеобщей истории</w:t>
            </w:r>
          </w:p>
        </w:tc>
        <w:tc>
          <w:tcPr>
            <w:tcW w:w="2277" w:type="dxa"/>
          </w:tcPr>
          <w:p w:rsidR="00824F1C" w:rsidRPr="000D467C" w:rsidRDefault="00824F1C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способность сознательно организовывать и регулировать свою деятельность — учебную, общественную и др.;</w:t>
            </w:r>
          </w:p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:rsidR="00824F1C" w:rsidRPr="000D467C" w:rsidRDefault="00824F1C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социально-нравственного опыта предше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ствующих поколений, способность к определению своей по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зиции и ответственному поведению в современном обществе;</w:t>
            </w:r>
          </w:p>
        </w:tc>
        <w:tc>
          <w:tcPr>
            <w:tcW w:w="1843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t>Составлять рассказ от имени Спартака, Красса. Участвовать в ролевых играх. Понимание причин начала восстания Спартака и причин его поражения</w:t>
            </w:r>
          </w:p>
        </w:tc>
        <w:tc>
          <w:tcPr>
            <w:tcW w:w="1417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709" w:type="dxa"/>
          </w:tcPr>
          <w:p w:rsidR="00824F1C" w:rsidRPr="000D467C" w:rsidRDefault="00824F1C" w:rsidP="009B6B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F1C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201D4" w:rsidRPr="000D467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5" w:type="dxa"/>
          </w:tcPr>
          <w:p w:rsidR="00F626C7" w:rsidRPr="00F626C7" w:rsidRDefault="00824F1C" w:rsidP="00F626C7">
            <w:pPr>
              <w:jc w:val="center"/>
              <w:rPr>
                <w:spacing w:val="-2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Единовластие </w:t>
            </w:r>
            <w:r w:rsidRPr="000D467C">
              <w:rPr>
                <w:rFonts w:ascii="Times New Roman" w:hAnsi="Times New Roman"/>
                <w:spacing w:val="-2"/>
                <w:sz w:val="20"/>
                <w:szCs w:val="20"/>
              </w:rPr>
              <w:lastRenderedPageBreak/>
              <w:t>Цезаря.</w:t>
            </w:r>
            <w:proofErr w:type="gramStart"/>
            <w:r w:rsidR="00F626C7" w:rsidRPr="00F626C7">
              <w:rPr>
                <w:b/>
                <w:bCs/>
              </w:rPr>
              <w:t xml:space="preserve"> </w:t>
            </w:r>
            <w:r w:rsidR="00F626C7" w:rsidRPr="00F626C7">
              <w:rPr>
                <w:b/>
                <w:bCs/>
                <w:spacing w:val="-2"/>
                <w:sz w:val="20"/>
                <w:szCs w:val="20"/>
              </w:rPr>
              <w:t>.</w:t>
            </w:r>
            <w:proofErr w:type="gramEnd"/>
            <w:r w:rsidR="00F626C7" w:rsidRPr="00F626C7">
              <w:rPr>
                <w:b/>
                <w:bCs/>
                <w:spacing w:val="-2"/>
                <w:sz w:val="20"/>
                <w:szCs w:val="20"/>
              </w:rPr>
              <w:t xml:space="preserve"> </w:t>
            </w:r>
            <w:r w:rsidR="00F626C7" w:rsidRPr="00F626C7">
              <w:rPr>
                <w:spacing w:val="-2"/>
                <w:sz w:val="20"/>
                <w:szCs w:val="20"/>
              </w:rPr>
              <w:t>Превращение римской армии в на</w:t>
            </w:r>
            <w:r w:rsidR="00F626C7" w:rsidRPr="00F626C7">
              <w:rPr>
                <w:spacing w:val="-2"/>
                <w:sz w:val="20"/>
                <w:szCs w:val="20"/>
              </w:rPr>
              <w:softHyphen/>
              <w:t>ёмную. Борьба полководцев за единоличную власть. Красе и Помпей. Возвышение Цезаря. Красе, Помпей и Цезарь. Завоевание Галлии. Гибель Красса. Плутарх о Риме. Захват Цезарем власти. Рим у ног Цезаря. Диктатура Цезаря. Легионы и ветераны — опора Цезаря в его политическом курсе. Брут и Цезарь. Убийство Цезаря в сенате.</w:t>
            </w:r>
          </w:p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открытие </w:t>
            </w: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новых знаний</w:t>
            </w:r>
          </w:p>
        </w:tc>
        <w:tc>
          <w:tcPr>
            <w:tcW w:w="2190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способность 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применять понятийный аппарат историче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ского знания и приёмы исторического анализа для раскрытия сущности и значения событий и явлений прошлого и совре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менности в курсах всеобщей истории</w:t>
            </w:r>
          </w:p>
        </w:tc>
        <w:tc>
          <w:tcPr>
            <w:tcW w:w="2277" w:type="dxa"/>
          </w:tcPr>
          <w:p w:rsidR="00824F1C" w:rsidRPr="000D467C" w:rsidRDefault="00824F1C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способность 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сознательно организовывать и регулировать свою деятельность — учебную, общественную и др.;</w:t>
            </w:r>
          </w:p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:rsidR="00824F1C" w:rsidRPr="000D467C" w:rsidRDefault="00824F1C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осмысление 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социально-нравственного опыта предше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ствующих поколений, способность к определению своей по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зиции и ответственному поведению в современном обществе;</w:t>
            </w:r>
          </w:p>
        </w:tc>
        <w:tc>
          <w:tcPr>
            <w:tcW w:w="1843" w:type="dxa"/>
          </w:tcPr>
          <w:p w:rsidR="00824F1C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Умения </w:t>
            </w:r>
            <w:r w:rsidRPr="000D467C">
              <w:rPr>
                <w:rFonts w:ascii="Times New Roman" w:hAnsi="Times New Roman"/>
                <w:sz w:val="20"/>
                <w:szCs w:val="20"/>
              </w:rPr>
              <w:lastRenderedPageBreak/>
              <w:t>составлять рассказ, делать самостоятельные выводы</w:t>
            </w:r>
          </w:p>
        </w:tc>
        <w:tc>
          <w:tcPr>
            <w:tcW w:w="1417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</w:t>
            </w:r>
          </w:p>
        </w:tc>
        <w:tc>
          <w:tcPr>
            <w:tcW w:w="709" w:type="dxa"/>
          </w:tcPr>
          <w:p w:rsidR="00824F1C" w:rsidRPr="000D467C" w:rsidRDefault="00824F1C" w:rsidP="009B6B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24F1C" w:rsidRPr="000D467C" w:rsidRDefault="00824F1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B6D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  <w:r w:rsidR="007201D4" w:rsidRPr="000D467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85" w:type="dxa"/>
          </w:tcPr>
          <w:p w:rsidR="003E27D6" w:rsidRPr="003E27D6" w:rsidRDefault="00482B6D" w:rsidP="003E27D6">
            <w:pPr>
              <w:jc w:val="center"/>
              <w:rPr>
                <w:spacing w:val="-2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pacing w:val="-2"/>
                <w:sz w:val="20"/>
                <w:szCs w:val="20"/>
              </w:rPr>
              <w:t>Установление империи.</w:t>
            </w:r>
            <w:r w:rsidR="003E27D6" w:rsidRPr="003E27D6">
              <w:t xml:space="preserve"> </w:t>
            </w:r>
            <w:r w:rsidR="003E27D6" w:rsidRPr="003E27D6">
              <w:rPr>
                <w:spacing w:val="-2"/>
                <w:sz w:val="20"/>
                <w:szCs w:val="20"/>
              </w:rPr>
              <w:t>Поражение сторонников респу</w:t>
            </w:r>
            <w:r w:rsidR="003E27D6" w:rsidRPr="003E27D6">
              <w:rPr>
                <w:spacing w:val="-2"/>
                <w:sz w:val="20"/>
                <w:szCs w:val="20"/>
              </w:rPr>
              <w:softHyphen/>
              <w:t xml:space="preserve">блики. Бегство заговорщиков из Рима. Борьба Антония и! </w:t>
            </w:r>
            <w:proofErr w:type="spellStart"/>
            <w:r w:rsidR="003E27D6" w:rsidRPr="003E27D6">
              <w:rPr>
                <w:spacing w:val="-2"/>
                <w:sz w:val="20"/>
                <w:szCs w:val="20"/>
              </w:rPr>
              <w:t>Октавиана</w:t>
            </w:r>
            <w:proofErr w:type="spellEnd"/>
            <w:r w:rsidR="003E27D6" w:rsidRPr="003E27D6">
              <w:rPr>
                <w:spacing w:val="-2"/>
                <w:sz w:val="20"/>
                <w:szCs w:val="20"/>
              </w:rPr>
              <w:t xml:space="preserve"> за единовластие. Роль Клеопатры в судьбе Антония. Победа флота </w:t>
            </w:r>
            <w:proofErr w:type="spellStart"/>
            <w:r w:rsidR="003E27D6" w:rsidRPr="003E27D6">
              <w:rPr>
                <w:spacing w:val="-2"/>
                <w:sz w:val="20"/>
                <w:szCs w:val="20"/>
              </w:rPr>
              <w:t>Октавиана</w:t>
            </w:r>
            <w:proofErr w:type="spellEnd"/>
            <w:r w:rsidR="003E27D6" w:rsidRPr="003E27D6">
              <w:rPr>
                <w:spacing w:val="-2"/>
                <w:sz w:val="20"/>
                <w:szCs w:val="20"/>
              </w:rPr>
              <w:t xml:space="preserve"> у </w:t>
            </w:r>
            <w:r w:rsidR="003E27D6" w:rsidRPr="003E27D6">
              <w:rPr>
                <w:spacing w:val="-2"/>
                <w:sz w:val="20"/>
                <w:szCs w:val="20"/>
              </w:rPr>
              <w:lastRenderedPageBreak/>
              <w:t xml:space="preserve">мыса Акций. Превращение Египта в римскую провинцию. Единовластие </w:t>
            </w:r>
            <w:proofErr w:type="spellStart"/>
            <w:r w:rsidR="003E27D6" w:rsidRPr="003E27D6">
              <w:rPr>
                <w:spacing w:val="-2"/>
                <w:sz w:val="20"/>
                <w:szCs w:val="20"/>
              </w:rPr>
              <w:t>Октавиана</w:t>
            </w:r>
            <w:proofErr w:type="spellEnd"/>
            <w:r w:rsidR="003E27D6" w:rsidRPr="003E27D6">
              <w:rPr>
                <w:spacing w:val="-2"/>
                <w:sz w:val="20"/>
                <w:szCs w:val="20"/>
              </w:rPr>
              <w:t xml:space="preserve">. Окончание гражданских войн в Италии и провинциях. Власть и правление </w:t>
            </w:r>
            <w:proofErr w:type="spellStart"/>
            <w:r w:rsidR="003E27D6" w:rsidRPr="003E27D6">
              <w:rPr>
                <w:spacing w:val="-2"/>
                <w:sz w:val="20"/>
                <w:szCs w:val="20"/>
              </w:rPr>
              <w:t>Октавиана</w:t>
            </w:r>
            <w:proofErr w:type="spellEnd"/>
            <w:r w:rsidR="003E27D6" w:rsidRPr="003E27D6">
              <w:rPr>
                <w:spacing w:val="-2"/>
                <w:sz w:val="20"/>
                <w:szCs w:val="20"/>
              </w:rPr>
              <w:t xml:space="preserve"> Августа. Превращение Римского государства в им</w:t>
            </w:r>
            <w:r w:rsidR="003E27D6" w:rsidRPr="003E27D6">
              <w:rPr>
                <w:spacing w:val="-2"/>
                <w:sz w:val="20"/>
                <w:szCs w:val="20"/>
              </w:rPr>
              <w:softHyphen/>
              <w:t>перию. Меценат и поэт Гораций. Гибель Цицерона — римского философа. Поэма Вергилия «Энеида».</w:t>
            </w:r>
          </w:p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открытие новых знаний</w:t>
            </w:r>
          </w:p>
        </w:tc>
        <w:tc>
          <w:tcPr>
            <w:tcW w:w="2190" w:type="dxa"/>
          </w:tcPr>
          <w:p w:rsidR="00482B6D" w:rsidRPr="000D467C" w:rsidRDefault="00482B6D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      </w:r>
          </w:p>
          <w:p w:rsidR="00482B6D" w:rsidRPr="000D467C" w:rsidRDefault="00482B6D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готовность применять исторические знания для выяв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 xml:space="preserve">ления и сохранения 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исторических и культурных памятников своей страны и мира.</w:t>
            </w:r>
          </w:p>
        </w:tc>
        <w:tc>
          <w:tcPr>
            <w:tcW w:w="2277" w:type="dxa"/>
          </w:tcPr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готовность к сотрудничеству с соучениками, коллектив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 xml:space="preserve">ной работе, освоение основ межкультурного взаимодействия в школе и социальном окружении и </w:t>
            </w:r>
            <w:proofErr w:type="spellStart"/>
            <w:proofErr w:type="gramStart"/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</w:t>
            </w:r>
            <w:proofErr w:type="spellEnd"/>
            <w:proofErr w:type="gramEnd"/>
          </w:p>
        </w:tc>
        <w:tc>
          <w:tcPr>
            <w:tcW w:w="1939" w:type="dxa"/>
          </w:tcPr>
          <w:p w:rsidR="00482B6D" w:rsidRPr="000D467C" w:rsidRDefault="00482B6D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социально-нравственного опыта предше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ствующих поколений, способность к определению своей по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зиции и ответственному поведению в современном обществе;</w:t>
            </w:r>
          </w:p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понимание 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культурного многообразия мира, уважение к культуре своего народа и других народов, толерантность</w:t>
            </w:r>
          </w:p>
        </w:tc>
        <w:tc>
          <w:tcPr>
            <w:tcW w:w="1843" w:type="dxa"/>
          </w:tcPr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lastRenderedPageBreak/>
              <w:t>Умение самостоятельно строить рассказ, правильно употреблять исторические термины. Формирование умений работать с исторической картой.</w:t>
            </w:r>
          </w:p>
        </w:tc>
        <w:tc>
          <w:tcPr>
            <w:tcW w:w="1417" w:type="dxa"/>
          </w:tcPr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709" w:type="dxa"/>
          </w:tcPr>
          <w:p w:rsidR="00482B6D" w:rsidRPr="000D467C" w:rsidRDefault="00482B6D" w:rsidP="009B6B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B6D" w:rsidRPr="005D6A0A" w:rsidTr="006E57EA">
        <w:tc>
          <w:tcPr>
            <w:tcW w:w="817" w:type="dxa"/>
          </w:tcPr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482B6D" w:rsidRPr="000D467C" w:rsidRDefault="00482B6D" w:rsidP="000D467C">
            <w:pPr>
              <w:shd w:val="clear" w:color="auto" w:fill="FFFFFF"/>
              <w:tabs>
                <w:tab w:val="left" w:leader="dot" w:pos="6154"/>
              </w:tabs>
              <w:jc w:val="both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b/>
                <w:spacing w:val="-1"/>
                <w:sz w:val="20"/>
                <w:szCs w:val="20"/>
              </w:rPr>
              <w:t>Тема 14. Римская империя в первые века нашей эры.</w:t>
            </w:r>
          </w:p>
        </w:tc>
        <w:tc>
          <w:tcPr>
            <w:tcW w:w="1248" w:type="dxa"/>
          </w:tcPr>
          <w:p w:rsidR="00482B6D" w:rsidRPr="000D467C" w:rsidRDefault="00482B6D" w:rsidP="000D467C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D467C">
              <w:rPr>
                <w:rFonts w:ascii="Times New Roman" w:hAnsi="Times New Roman"/>
                <w:b/>
                <w:sz w:val="20"/>
                <w:szCs w:val="20"/>
              </w:rPr>
              <w:t>5 ч.</w:t>
            </w:r>
          </w:p>
        </w:tc>
        <w:tc>
          <w:tcPr>
            <w:tcW w:w="2190" w:type="dxa"/>
          </w:tcPr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82B6D" w:rsidRPr="005D6A0A" w:rsidRDefault="00482B6D" w:rsidP="000D4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82B6D" w:rsidRPr="005D6A0A" w:rsidRDefault="00482B6D" w:rsidP="000D4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82B6D" w:rsidRPr="005D6A0A" w:rsidRDefault="00482B6D" w:rsidP="000D4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82B6D" w:rsidRPr="005D6A0A" w:rsidRDefault="00482B6D" w:rsidP="000D4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82B6D" w:rsidRPr="005D6A0A" w:rsidRDefault="00482B6D" w:rsidP="000D4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82B6D" w:rsidRPr="005D6A0A" w:rsidRDefault="00482B6D" w:rsidP="000D4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B6D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482B6D" w:rsidRPr="000D467C" w:rsidRDefault="007201D4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985" w:type="dxa"/>
          </w:tcPr>
          <w:p w:rsidR="00B022FE" w:rsidRPr="00B022FE" w:rsidRDefault="00482B6D" w:rsidP="00B022FE">
            <w:pPr>
              <w:jc w:val="center"/>
              <w:rPr>
                <w:spacing w:val="-1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Соседи Римской </w:t>
            </w:r>
            <w:r w:rsidR="00B022FE" w:rsidRPr="00B022FE">
              <w:rPr>
                <w:spacing w:val="-1"/>
                <w:sz w:val="20"/>
                <w:szCs w:val="20"/>
              </w:rPr>
              <w:t>Протяжённость империи и время существования. Неудачные попытки императоров расширить римские владения.</w:t>
            </w:r>
          </w:p>
          <w:p w:rsidR="00B022FE" w:rsidRPr="00B022FE" w:rsidRDefault="00B022FE" w:rsidP="00B022FE">
            <w:pPr>
              <w:jc w:val="center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B022FE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 xml:space="preserve">Соседи Римской империи. </w:t>
            </w:r>
            <w:r w:rsidRPr="00B022FE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Установление мира с Парфией. Разгром римских легионов </w:t>
            </w:r>
            <w:r w:rsidRPr="00B022FE">
              <w:rPr>
                <w:rFonts w:ascii="Times New Roman" w:hAnsi="Times New Roman"/>
                <w:spacing w:val="-1"/>
                <w:sz w:val="20"/>
                <w:szCs w:val="20"/>
              </w:rPr>
              <w:lastRenderedPageBreak/>
              <w:t>германцами. Главные враги Римской империи. Образ жизни и верования германцев. Предки сла</w:t>
            </w:r>
            <w:r w:rsidRPr="00B022FE">
              <w:rPr>
                <w:rFonts w:ascii="Times New Roman" w:hAnsi="Times New Roman"/>
                <w:spacing w:val="-1"/>
                <w:sz w:val="20"/>
                <w:szCs w:val="20"/>
              </w:rPr>
              <w:softHyphen/>
              <w:t>вянских народов: римские писатели о славянах, их занятия, образ жизни и верования. Дороги Римской империи.</w:t>
            </w:r>
          </w:p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pacing w:val="-1"/>
                <w:sz w:val="20"/>
                <w:szCs w:val="20"/>
              </w:rPr>
              <w:t>империи.</w:t>
            </w:r>
            <w:r w:rsidR="00B022FE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</w:p>
        </w:tc>
        <w:tc>
          <w:tcPr>
            <w:tcW w:w="1248" w:type="dxa"/>
          </w:tcPr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открытие новых знаний</w:t>
            </w:r>
          </w:p>
        </w:tc>
        <w:tc>
          <w:tcPr>
            <w:tcW w:w="2190" w:type="dxa"/>
          </w:tcPr>
          <w:p w:rsidR="00482B6D" w:rsidRPr="000D467C" w:rsidRDefault="00482B6D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      </w:r>
          </w:p>
          <w:p w:rsidR="00482B6D" w:rsidRPr="000D467C" w:rsidRDefault="00482B6D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готовность применять исторические знания для выяв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 xml:space="preserve">ления и 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сохранения исторических и культурных памятников своей страны и мира.</w:t>
            </w:r>
          </w:p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готовность к сотрудничеству с соучениками, коллектив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 xml:space="preserve">ной работе, освоение основ межкультурного взаимодействия в школе и социальном окружении и </w:t>
            </w:r>
            <w:proofErr w:type="spellStart"/>
            <w:proofErr w:type="gramStart"/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</w:t>
            </w:r>
            <w:proofErr w:type="spellEnd"/>
            <w:proofErr w:type="gramEnd"/>
          </w:p>
        </w:tc>
        <w:tc>
          <w:tcPr>
            <w:tcW w:w="1939" w:type="dxa"/>
          </w:tcPr>
          <w:p w:rsidR="00482B6D" w:rsidRPr="000D467C" w:rsidRDefault="00482B6D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социально-нравственного опыта предше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ствующих поколений, способность к определению своей по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зиции и ответственному поведению в современном обществе;</w:t>
            </w:r>
          </w:p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понимание культурного многообразия мира, уважение к культуре своего народа и других народов, толерантность</w:t>
            </w:r>
          </w:p>
        </w:tc>
        <w:tc>
          <w:tcPr>
            <w:tcW w:w="1843" w:type="dxa"/>
          </w:tcPr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Изучить особенности правления </w:t>
            </w:r>
            <w:proofErr w:type="spellStart"/>
            <w:r w:rsidRPr="000D467C">
              <w:rPr>
                <w:rFonts w:ascii="Times New Roman" w:hAnsi="Times New Roman"/>
                <w:sz w:val="20"/>
                <w:szCs w:val="20"/>
              </w:rPr>
              <w:t>Октавиана</w:t>
            </w:r>
            <w:proofErr w:type="spellEnd"/>
            <w:r w:rsidRPr="000D467C">
              <w:rPr>
                <w:rFonts w:ascii="Times New Roman" w:hAnsi="Times New Roman"/>
                <w:sz w:val="20"/>
                <w:szCs w:val="20"/>
              </w:rPr>
              <w:t xml:space="preserve"> Августа. Переработка и структурирование информации</w:t>
            </w:r>
          </w:p>
        </w:tc>
        <w:tc>
          <w:tcPr>
            <w:tcW w:w="1417" w:type="dxa"/>
          </w:tcPr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709" w:type="dxa"/>
          </w:tcPr>
          <w:p w:rsidR="00482B6D" w:rsidRPr="000D467C" w:rsidRDefault="00482B6D" w:rsidP="009B6B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B6D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  <w:r w:rsidR="007201D4" w:rsidRPr="000D46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4D215E" w:rsidRPr="004D215E" w:rsidRDefault="00482B6D" w:rsidP="004D215E">
            <w:pPr>
              <w:jc w:val="center"/>
              <w:rPr>
                <w:spacing w:val="-3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pacing w:val="-3"/>
                <w:sz w:val="20"/>
                <w:szCs w:val="20"/>
              </w:rPr>
              <w:t>Рим при императоре Нероне.</w:t>
            </w:r>
            <w:r w:rsidR="004D215E" w:rsidRPr="004D215E">
              <w:t xml:space="preserve"> </w:t>
            </w:r>
            <w:r w:rsidR="004D215E" w:rsidRPr="004D215E">
              <w:rPr>
                <w:spacing w:val="-3"/>
                <w:sz w:val="20"/>
                <w:szCs w:val="20"/>
              </w:rPr>
              <w:t>Укрепление власти импера</w:t>
            </w:r>
            <w:r w:rsidR="004D215E" w:rsidRPr="004D215E">
              <w:rPr>
                <w:spacing w:val="-3"/>
                <w:sz w:val="20"/>
                <w:szCs w:val="20"/>
              </w:rPr>
              <w:softHyphen/>
              <w:t>торов. Складывание культа императоров. Актёр на император</w:t>
            </w:r>
            <w:r w:rsidR="004D215E" w:rsidRPr="004D215E">
              <w:rPr>
                <w:spacing w:val="-3"/>
                <w:sz w:val="20"/>
                <w:szCs w:val="20"/>
              </w:rPr>
              <w:softHyphen/>
              <w:t>ском троне. Тацит о Нероне. Падение нравственности: расцвет доносительства. Забавы и расправы Нерона. Нерон и Сенека. Пожар в Риме. Преследования христиан. Массовое восстание в армии и гибель Нерона.</w:t>
            </w:r>
          </w:p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2190" w:type="dxa"/>
          </w:tcPr>
          <w:p w:rsidR="00482B6D" w:rsidRPr="000D467C" w:rsidRDefault="00482B6D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      </w:r>
          </w:p>
          <w:p w:rsidR="00482B6D" w:rsidRPr="000D467C" w:rsidRDefault="00482B6D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готовность применять исторические знания для выяв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ления и сохранения исторических и культурных памятников своей страны и мира.</w:t>
            </w:r>
          </w:p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готовность к сотрудничеству с соучениками, коллектив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 xml:space="preserve">ной работе, освоение основ межкультурного взаимодействия в школе и социальном окружении и </w:t>
            </w:r>
            <w:proofErr w:type="spellStart"/>
            <w:proofErr w:type="gramStart"/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</w:t>
            </w:r>
            <w:proofErr w:type="spellEnd"/>
            <w:proofErr w:type="gramEnd"/>
          </w:p>
        </w:tc>
        <w:tc>
          <w:tcPr>
            <w:tcW w:w="1939" w:type="dxa"/>
          </w:tcPr>
          <w:p w:rsidR="00482B6D" w:rsidRPr="000D467C" w:rsidRDefault="00482B6D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социально-нравственного опыта предше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ствующих поколений, способность к определению своей по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зиции и ответственному поведению в современном обществе;</w:t>
            </w:r>
          </w:p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понимание культурного многообразия мира, уважение к культуре своего народа и других народов, толерантность</w:t>
            </w:r>
          </w:p>
        </w:tc>
        <w:tc>
          <w:tcPr>
            <w:tcW w:w="1843" w:type="dxa"/>
          </w:tcPr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t>Уметь  самостоятельно составлять рассказ, работать с текстом учебника и его иллюстрациями, давать оценку государственному деятелю Нерону</w:t>
            </w:r>
          </w:p>
        </w:tc>
        <w:tc>
          <w:tcPr>
            <w:tcW w:w="1417" w:type="dxa"/>
          </w:tcPr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709" w:type="dxa"/>
          </w:tcPr>
          <w:p w:rsidR="00482B6D" w:rsidRPr="000D467C" w:rsidRDefault="00482B6D" w:rsidP="009B6B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B6D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7201D4" w:rsidRPr="000D46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:rsidR="00205B2A" w:rsidRPr="00205B2A" w:rsidRDefault="00482B6D" w:rsidP="00205B2A">
            <w:pPr>
              <w:jc w:val="center"/>
              <w:rPr>
                <w:spacing w:val="-3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pacing w:val="-3"/>
                <w:sz w:val="20"/>
                <w:szCs w:val="20"/>
              </w:rPr>
              <w:t>Первые христиане и их учение.</w:t>
            </w:r>
            <w:proofErr w:type="gramStart"/>
            <w:r w:rsidR="00205B2A" w:rsidRPr="00205B2A">
              <w:rPr>
                <w:b/>
                <w:bCs/>
              </w:rPr>
              <w:t xml:space="preserve"> </w:t>
            </w:r>
            <w:r w:rsidR="00205B2A" w:rsidRPr="00205B2A">
              <w:rPr>
                <w:b/>
                <w:bCs/>
                <w:spacing w:val="-3"/>
                <w:sz w:val="20"/>
                <w:szCs w:val="20"/>
              </w:rPr>
              <w:t>.</w:t>
            </w:r>
            <w:proofErr w:type="gramEnd"/>
            <w:r w:rsidR="00205B2A" w:rsidRPr="00205B2A">
              <w:rPr>
                <w:b/>
                <w:bCs/>
                <w:spacing w:val="-3"/>
                <w:sz w:val="20"/>
                <w:szCs w:val="20"/>
              </w:rPr>
              <w:t xml:space="preserve"> </w:t>
            </w:r>
            <w:r w:rsidR="00205B2A" w:rsidRPr="00205B2A">
              <w:rPr>
                <w:spacing w:val="-3"/>
                <w:sz w:val="20"/>
                <w:szCs w:val="20"/>
              </w:rPr>
              <w:t xml:space="preserve">Проповедник Иисус из Палестины. </w:t>
            </w:r>
            <w:r w:rsidR="00205B2A" w:rsidRPr="00205B2A">
              <w:rPr>
                <w:spacing w:val="-3"/>
                <w:sz w:val="20"/>
                <w:szCs w:val="20"/>
              </w:rPr>
              <w:lastRenderedPageBreak/>
              <w:t xml:space="preserve">«Сыны света» из </w:t>
            </w:r>
            <w:proofErr w:type="spellStart"/>
            <w:r w:rsidR="00205B2A" w:rsidRPr="00205B2A">
              <w:rPr>
                <w:spacing w:val="-3"/>
                <w:sz w:val="20"/>
                <w:szCs w:val="20"/>
              </w:rPr>
              <w:t>Кумрана</w:t>
            </w:r>
            <w:proofErr w:type="spellEnd"/>
            <w:r w:rsidR="00205B2A" w:rsidRPr="00205B2A">
              <w:rPr>
                <w:spacing w:val="-3"/>
                <w:sz w:val="20"/>
                <w:szCs w:val="20"/>
              </w:rPr>
              <w:t>. Рассказы об Иисусе его учеников. Предательство Иуды. Распространение христи</w:t>
            </w:r>
            <w:r w:rsidR="00205B2A" w:rsidRPr="00205B2A">
              <w:rPr>
                <w:spacing w:val="-3"/>
                <w:sz w:val="20"/>
                <w:szCs w:val="20"/>
              </w:rPr>
              <w:softHyphen/>
              <w:t>анства. Моральные нормы Нагорной проповеди. Апостолы. Представления о Втором пришествии, Страшном суде и Царстве Божьем. Идея равенства всех людей перед Богом. Христиане — почитатели Иисуса, Божьего избранника. Пре</w:t>
            </w:r>
            <w:r w:rsidR="00205B2A" w:rsidRPr="00205B2A">
              <w:rPr>
                <w:spacing w:val="-3"/>
                <w:sz w:val="20"/>
                <w:szCs w:val="20"/>
              </w:rPr>
              <w:softHyphen/>
              <w:t>следования римскими властями христиан.</w:t>
            </w:r>
          </w:p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открытие новых знаний</w:t>
            </w:r>
          </w:p>
        </w:tc>
        <w:tc>
          <w:tcPr>
            <w:tcW w:w="2190" w:type="dxa"/>
          </w:tcPr>
          <w:p w:rsidR="00482B6D" w:rsidRPr="000D467C" w:rsidRDefault="00482B6D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расширение опыта оценочной деятельности на основе осмысления 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жизни и деяний личностей и народов в истории своей страны и человечества в целом;</w:t>
            </w:r>
          </w:p>
          <w:p w:rsidR="00482B6D" w:rsidRPr="000D467C" w:rsidRDefault="00482B6D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готовность применять исторические знания для выяв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ления и сохранения исторических и культурных памятников своей страны и мира.</w:t>
            </w:r>
          </w:p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готовность к сотрудничеству с соучениками, коллектив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 xml:space="preserve">ной работе, 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освоение основ межкультурного взаимодействия в школе и социальном окружении и </w:t>
            </w:r>
            <w:proofErr w:type="spellStart"/>
            <w:proofErr w:type="gramStart"/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</w:t>
            </w:r>
            <w:proofErr w:type="spellEnd"/>
            <w:proofErr w:type="gramEnd"/>
          </w:p>
        </w:tc>
        <w:tc>
          <w:tcPr>
            <w:tcW w:w="1939" w:type="dxa"/>
          </w:tcPr>
          <w:p w:rsidR="00482B6D" w:rsidRPr="000D467C" w:rsidRDefault="00482B6D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осмысление социально-нравственного опыта предше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ствующих поколений, способность к определению своей по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зиции и ответственному поведению в современном обществе;</w:t>
            </w:r>
          </w:p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понимание культурного многообразия мира, уважение к культуре своего народа и других народов, толерантность</w:t>
            </w:r>
          </w:p>
        </w:tc>
        <w:tc>
          <w:tcPr>
            <w:tcW w:w="1843" w:type="dxa"/>
          </w:tcPr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с достаточной полнотой и точностью </w:t>
            </w:r>
            <w:r w:rsidRPr="000D467C">
              <w:rPr>
                <w:rFonts w:ascii="Times New Roman" w:hAnsi="Times New Roman"/>
                <w:sz w:val="20"/>
                <w:szCs w:val="20"/>
              </w:rPr>
              <w:lastRenderedPageBreak/>
              <w:t>выражать свои мысли в соответствии с задачами и условиями. Формировать умения составлять рассказ, работать с текстом учебника и историческими документами</w:t>
            </w:r>
          </w:p>
        </w:tc>
        <w:tc>
          <w:tcPr>
            <w:tcW w:w="1417" w:type="dxa"/>
          </w:tcPr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</w:t>
            </w:r>
          </w:p>
        </w:tc>
        <w:tc>
          <w:tcPr>
            <w:tcW w:w="709" w:type="dxa"/>
          </w:tcPr>
          <w:p w:rsidR="00482B6D" w:rsidRPr="000D467C" w:rsidRDefault="00482B6D" w:rsidP="009B6B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B6D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  <w:r w:rsidR="007201D4" w:rsidRPr="000D46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</w:tcPr>
          <w:p w:rsidR="00901440" w:rsidRPr="00901440" w:rsidRDefault="00482B6D" w:rsidP="00901440">
            <w:pPr>
              <w:jc w:val="center"/>
              <w:rPr>
                <w:spacing w:val="-3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Расцвет Римской империи во </w:t>
            </w:r>
            <w:r w:rsidRPr="000D467C"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>I</w:t>
            </w:r>
            <w:r w:rsidR="00901440"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>I</w:t>
            </w:r>
            <w:proofErr w:type="gramStart"/>
            <w:r w:rsidR="00901440">
              <w:rPr>
                <w:rFonts w:ascii="Times New Roman" w:hAnsi="Times New Roman"/>
                <w:spacing w:val="-3"/>
                <w:sz w:val="20"/>
                <w:szCs w:val="20"/>
              </w:rPr>
              <w:t>в</w:t>
            </w:r>
            <w:proofErr w:type="gramEnd"/>
            <w:r w:rsidR="00901440">
              <w:rPr>
                <w:rFonts w:ascii="Times New Roman" w:hAnsi="Times New Roman"/>
                <w:spacing w:val="-3"/>
                <w:sz w:val="20"/>
                <w:szCs w:val="20"/>
              </w:rPr>
              <w:t>.</w:t>
            </w:r>
            <w:r w:rsidR="00901440" w:rsidRPr="00901440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="00901440" w:rsidRPr="00901440">
              <w:t xml:space="preserve"> </w:t>
            </w:r>
            <w:r w:rsidR="00901440" w:rsidRPr="00901440">
              <w:rPr>
                <w:spacing w:val="-3"/>
                <w:sz w:val="20"/>
                <w:szCs w:val="20"/>
              </w:rPr>
              <w:t>Неэффективность раб</w:t>
            </w:r>
            <w:r w:rsidR="00901440" w:rsidRPr="00901440">
              <w:rPr>
                <w:spacing w:val="-3"/>
                <w:sz w:val="20"/>
                <w:szCs w:val="20"/>
              </w:rPr>
              <w:softHyphen/>
              <w:t xml:space="preserve">ского труда. Возникновение и развитие колоната. Правление Траяна — «лучшего из императоров». Тацит о Траяне. Военные успехи Траяна — последние </w:t>
            </w:r>
            <w:r w:rsidR="00901440" w:rsidRPr="00901440">
              <w:rPr>
                <w:spacing w:val="-3"/>
                <w:sz w:val="20"/>
                <w:szCs w:val="20"/>
              </w:rPr>
              <w:lastRenderedPageBreak/>
              <w:t>завоевания римлян. Переход к обороне границ Римской империи. Масштабное строитель</w:t>
            </w:r>
            <w:r w:rsidR="00901440" w:rsidRPr="00901440">
              <w:rPr>
                <w:spacing w:val="-3"/>
                <w:sz w:val="20"/>
                <w:szCs w:val="20"/>
              </w:rPr>
              <w:softHyphen/>
              <w:t>ство в Риме и провинциях на века. Новое в строительном ре</w:t>
            </w:r>
            <w:r w:rsidR="00901440" w:rsidRPr="00901440">
              <w:rPr>
                <w:spacing w:val="-3"/>
                <w:sz w:val="20"/>
                <w:szCs w:val="20"/>
              </w:rPr>
              <w:softHyphen/>
              <w:t>месле. Обустройство городов в провинциях империи.</w:t>
            </w:r>
          </w:p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открытие новых знаний</w:t>
            </w:r>
          </w:p>
        </w:tc>
        <w:tc>
          <w:tcPr>
            <w:tcW w:w="2190" w:type="dxa"/>
          </w:tcPr>
          <w:p w:rsidR="00482B6D" w:rsidRPr="000D467C" w:rsidRDefault="00482B6D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      </w:r>
          </w:p>
          <w:p w:rsidR="00482B6D" w:rsidRPr="000D467C" w:rsidRDefault="00482B6D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готовность применять исторические знания для выяв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 xml:space="preserve">ления и 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сохранения исторических и культурных памятников своей страны и мира.</w:t>
            </w:r>
          </w:p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готовность к сотрудничеству с соучениками, коллектив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 xml:space="preserve">ной работе, освоение основ межкультурного взаимодействия в школе и социальном окружении и </w:t>
            </w:r>
            <w:proofErr w:type="spellStart"/>
            <w:proofErr w:type="gramStart"/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</w:t>
            </w:r>
            <w:proofErr w:type="spellEnd"/>
            <w:proofErr w:type="gramEnd"/>
          </w:p>
        </w:tc>
        <w:tc>
          <w:tcPr>
            <w:tcW w:w="1939" w:type="dxa"/>
          </w:tcPr>
          <w:p w:rsidR="00482B6D" w:rsidRPr="000D467C" w:rsidRDefault="00482B6D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социально-нравственного опыта предше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ствующих поколений, способность к определению своей по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зиции и ответственному поведению в современном обществе;</w:t>
            </w:r>
          </w:p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понимание культурного многообразия мира, уважение к культуре своего народа и других народов, толерантность</w:t>
            </w:r>
          </w:p>
        </w:tc>
        <w:tc>
          <w:tcPr>
            <w:tcW w:w="1843" w:type="dxa"/>
          </w:tcPr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lastRenderedPageBreak/>
              <w:t>Постановка и решение проблем. Самостоятельное создание способов решения творческого характера</w:t>
            </w:r>
          </w:p>
        </w:tc>
        <w:tc>
          <w:tcPr>
            <w:tcW w:w="1417" w:type="dxa"/>
          </w:tcPr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709" w:type="dxa"/>
          </w:tcPr>
          <w:p w:rsidR="00482B6D" w:rsidRPr="000D467C" w:rsidRDefault="00482B6D" w:rsidP="009B6B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B6D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  <w:r w:rsidR="007201D4" w:rsidRPr="000D46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</w:tcPr>
          <w:p w:rsidR="0000547E" w:rsidRPr="0000547E" w:rsidRDefault="00482B6D" w:rsidP="0000547E">
            <w:pPr>
              <w:jc w:val="center"/>
              <w:rPr>
                <w:spacing w:val="-2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pacing w:val="-2"/>
                <w:sz w:val="20"/>
                <w:szCs w:val="20"/>
              </w:rPr>
              <w:t>.</w:t>
            </w:r>
            <w:r w:rsidR="000C3964" w:rsidRPr="000D467C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«Вечный город» во времена империи и его жители</w:t>
            </w:r>
            <w:r w:rsidR="0000547E">
              <w:rPr>
                <w:rFonts w:ascii="Times New Roman" w:hAnsi="Times New Roman"/>
                <w:spacing w:val="-2"/>
                <w:sz w:val="20"/>
                <w:szCs w:val="20"/>
              </w:rPr>
              <w:t>.</w:t>
            </w:r>
            <w:r w:rsidR="0000547E" w:rsidRPr="0000547E">
              <w:t xml:space="preserve"> </w:t>
            </w:r>
            <w:r w:rsidR="0000547E" w:rsidRPr="0000547E">
              <w:rPr>
                <w:spacing w:val="-2"/>
                <w:sz w:val="20"/>
                <w:szCs w:val="20"/>
              </w:rPr>
              <w:t>Все дороги ведут в Рим. Город — столица империи. Архитектурный облик Рима. Коли</w:t>
            </w:r>
            <w:r w:rsidR="0000547E" w:rsidRPr="0000547E">
              <w:rPr>
                <w:spacing w:val="-2"/>
                <w:sz w:val="20"/>
                <w:szCs w:val="20"/>
              </w:rPr>
              <w:softHyphen/>
              <w:t xml:space="preserve">зей. Пантеон. Римский скульптурный портрет. Особняки </w:t>
            </w:r>
            <w:r w:rsidR="0000547E" w:rsidRPr="0000547E">
              <w:rPr>
                <w:b/>
                <w:bCs/>
                <w:spacing w:val="-2"/>
                <w:sz w:val="20"/>
                <w:szCs w:val="20"/>
              </w:rPr>
              <w:t xml:space="preserve">на </w:t>
            </w:r>
            <w:r w:rsidR="0000547E" w:rsidRPr="0000547E">
              <w:rPr>
                <w:spacing w:val="-2"/>
                <w:sz w:val="20"/>
                <w:szCs w:val="20"/>
              </w:rPr>
              <w:t xml:space="preserve">городских холмах. Многоэтажные дома в низинах между холмами. Обустройство повседневности римлян. Термы в жизни и культуре римлянина. «Хлеб и зрелища» для </w:t>
            </w:r>
            <w:r w:rsidR="0000547E" w:rsidRPr="0000547E">
              <w:rPr>
                <w:spacing w:val="-2"/>
                <w:sz w:val="20"/>
                <w:szCs w:val="20"/>
              </w:rPr>
              <w:lastRenderedPageBreak/>
              <w:t>бедноты. Большой цирк в Риме.</w:t>
            </w:r>
          </w:p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открытие новых знаний</w:t>
            </w:r>
          </w:p>
        </w:tc>
        <w:tc>
          <w:tcPr>
            <w:tcW w:w="2190" w:type="dxa"/>
          </w:tcPr>
          <w:p w:rsidR="00482B6D" w:rsidRPr="000D467C" w:rsidRDefault="00482B6D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      </w:r>
          </w:p>
          <w:p w:rsidR="00482B6D" w:rsidRPr="000D467C" w:rsidRDefault="00482B6D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готовность применять исторические знания для выяв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ления и сохранения исторических и культурных памятников своей страны и мира.</w:t>
            </w:r>
          </w:p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готовность к сотрудничеству с соучениками, коллектив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 xml:space="preserve">ной работе, освоение основ межкультурного взаимодействия в школе и социальном окружении и </w:t>
            </w:r>
            <w:proofErr w:type="spellStart"/>
            <w:proofErr w:type="gramStart"/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</w:t>
            </w:r>
            <w:proofErr w:type="spellEnd"/>
            <w:proofErr w:type="gramEnd"/>
          </w:p>
        </w:tc>
        <w:tc>
          <w:tcPr>
            <w:tcW w:w="1939" w:type="dxa"/>
          </w:tcPr>
          <w:p w:rsidR="00482B6D" w:rsidRPr="000D467C" w:rsidRDefault="00482B6D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социально-нравственного опыта предше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ствующих поколений, способность к определению своей по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зиции и ответственному поведению в современном обществе;</w:t>
            </w:r>
          </w:p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понимание культурного многообразия мира, уважение к культуре своего народа и других народов, толерантность</w:t>
            </w:r>
          </w:p>
        </w:tc>
        <w:tc>
          <w:tcPr>
            <w:tcW w:w="1843" w:type="dxa"/>
          </w:tcPr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467C">
              <w:rPr>
                <w:rFonts w:ascii="Times New Roman" w:hAnsi="Times New Roman"/>
                <w:sz w:val="20"/>
                <w:szCs w:val="20"/>
              </w:rPr>
              <w:t>Инсценирование</w:t>
            </w:r>
            <w:proofErr w:type="spellEnd"/>
            <w:r w:rsidRPr="000D46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D467C">
              <w:rPr>
                <w:rFonts w:ascii="Times New Roman" w:hAnsi="Times New Roman"/>
                <w:sz w:val="20"/>
                <w:szCs w:val="20"/>
              </w:rPr>
              <w:t>выртуальной</w:t>
            </w:r>
            <w:proofErr w:type="spellEnd"/>
            <w:r w:rsidRPr="000D467C">
              <w:rPr>
                <w:rFonts w:ascii="Times New Roman" w:hAnsi="Times New Roman"/>
                <w:sz w:val="20"/>
                <w:szCs w:val="20"/>
              </w:rPr>
              <w:t xml:space="preserve"> экскурсии по Риму с использованием ИКТ, иллюстраций учебника, рассказов учащихся. Изучение культурной жизни в Древнем Риме  </w:t>
            </w:r>
          </w:p>
        </w:tc>
        <w:tc>
          <w:tcPr>
            <w:tcW w:w="1417" w:type="dxa"/>
          </w:tcPr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709" w:type="dxa"/>
          </w:tcPr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B6D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482B6D" w:rsidRPr="000D467C" w:rsidRDefault="00482B6D" w:rsidP="000D467C">
            <w:pPr>
              <w:shd w:val="clear" w:color="auto" w:fill="FFFFFF"/>
              <w:tabs>
                <w:tab w:val="left" w:leader="dot" w:pos="6154"/>
              </w:tabs>
              <w:jc w:val="both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Тема 15. Разгром Рима германцами и падение Западной Римской империи.</w:t>
            </w:r>
          </w:p>
        </w:tc>
        <w:tc>
          <w:tcPr>
            <w:tcW w:w="1248" w:type="dxa"/>
          </w:tcPr>
          <w:p w:rsidR="00482B6D" w:rsidRPr="000D467C" w:rsidRDefault="00482B6D" w:rsidP="000D467C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D467C">
              <w:rPr>
                <w:rFonts w:ascii="Times New Roman" w:hAnsi="Times New Roman"/>
                <w:b/>
                <w:sz w:val="20"/>
                <w:szCs w:val="20"/>
              </w:rPr>
              <w:t>2ч.</w:t>
            </w:r>
          </w:p>
        </w:tc>
        <w:tc>
          <w:tcPr>
            <w:tcW w:w="2190" w:type="dxa"/>
          </w:tcPr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B6D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7201D4" w:rsidRPr="000D46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5" w:type="dxa"/>
          </w:tcPr>
          <w:p w:rsidR="00491382" w:rsidRPr="00491382" w:rsidRDefault="00482B6D" w:rsidP="00491382">
            <w:pPr>
              <w:jc w:val="center"/>
              <w:rPr>
                <w:spacing w:val="-3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Римская империя </w:t>
            </w:r>
            <w:proofErr w:type="gramStart"/>
            <w:r w:rsidRPr="000D467C">
              <w:rPr>
                <w:rFonts w:ascii="Times New Roman" w:hAnsi="Times New Roman"/>
                <w:spacing w:val="-3"/>
                <w:sz w:val="20"/>
                <w:szCs w:val="20"/>
              </w:rPr>
              <w:t>при</w:t>
            </w:r>
            <w:proofErr w:type="gramEnd"/>
            <w:r w:rsidRPr="000D467C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proofErr w:type="gramStart"/>
            <w:r w:rsidR="00491382" w:rsidRPr="00491382">
              <w:rPr>
                <w:spacing w:val="-3"/>
                <w:sz w:val="20"/>
                <w:szCs w:val="20"/>
              </w:rPr>
              <w:t>Укрепление</w:t>
            </w:r>
            <w:proofErr w:type="gramEnd"/>
            <w:r w:rsidR="00491382" w:rsidRPr="00491382">
              <w:rPr>
                <w:spacing w:val="-3"/>
                <w:sz w:val="20"/>
                <w:szCs w:val="20"/>
              </w:rPr>
              <w:t xml:space="preserve"> границ империи. Рим и варвары. Вторжения варваров. Римская ар</w:t>
            </w:r>
            <w:r w:rsidR="00491382" w:rsidRPr="00491382">
              <w:rPr>
                <w:spacing w:val="-3"/>
                <w:sz w:val="20"/>
                <w:szCs w:val="20"/>
              </w:rPr>
              <w:softHyphen/>
              <w:t>мия как инструмент борьбы полководцев за императорскую власть. Солдатские императоры. Правление Константина. Неограниченная власть императора. Увеличение численности армии. Прикрепление колонов к земле. Перемены в положе</w:t>
            </w:r>
            <w:r w:rsidR="00491382" w:rsidRPr="00491382">
              <w:rPr>
                <w:spacing w:val="-3"/>
                <w:sz w:val="20"/>
                <w:szCs w:val="20"/>
              </w:rPr>
              <w:softHyphen/>
              <w:t xml:space="preserve">нии христиан. Признание христианства. Усиление влияния римского епископа (папы). Основание Константинополя и перенесение столицы на Восток. </w:t>
            </w:r>
            <w:r w:rsidR="00491382" w:rsidRPr="00491382">
              <w:rPr>
                <w:spacing w:val="-3"/>
                <w:sz w:val="20"/>
                <w:szCs w:val="20"/>
              </w:rPr>
              <w:lastRenderedPageBreak/>
              <w:t>Украшение новой столицы за счёт архитектурных и скульптурных памятников Рима, Афин и других городов империи. Ад и рай в книгах христиан.</w:t>
            </w:r>
          </w:p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467C">
              <w:rPr>
                <w:rFonts w:ascii="Times New Roman" w:hAnsi="Times New Roman"/>
                <w:spacing w:val="-3"/>
                <w:sz w:val="20"/>
                <w:szCs w:val="20"/>
              </w:rPr>
              <w:t>Константине</w:t>
            </w:r>
            <w:proofErr w:type="gramEnd"/>
            <w:r w:rsidR="00491382">
              <w:rPr>
                <w:rFonts w:ascii="Times New Roman" w:hAnsi="Times New Roman"/>
                <w:spacing w:val="-3"/>
                <w:sz w:val="20"/>
                <w:szCs w:val="20"/>
              </w:rPr>
              <w:t>.</w:t>
            </w:r>
          </w:p>
        </w:tc>
        <w:tc>
          <w:tcPr>
            <w:tcW w:w="1248" w:type="dxa"/>
          </w:tcPr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открытие новых знаний</w:t>
            </w:r>
          </w:p>
        </w:tc>
        <w:tc>
          <w:tcPr>
            <w:tcW w:w="2190" w:type="dxa"/>
          </w:tcPr>
          <w:p w:rsidR="00482B6D" w:rsidRPr="000D467C" w:rsidRDefault="00482B6D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      </w:r>
          </w:p>
          <w:p w:rsidR="00482B6D" w:rsidRPr="000D467C" w:rsidRDefault="00482B6D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готовность применять исторические знания для выяв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ления и сохранения исторических и культурных памятников своей страны и мира.</w:t>
            </w:r>
          </w:p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готовность к сотрудничеству с соучениками, коллектив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 xml:space="preserve">ной работе, освоение основ межкультурного взаимодействия в школе и социальном окружении и </w:t>
            </w:r>
            <w:proofErr w:type="spellStart"/>
            <w:proofErr w:type="gramStart"/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</w:t>
            </w:r>
            <w:proofErr w:type="spellEnd"/>
            <w:proofErr w:type="gramEnd"/>
          </w:p>
        </w:tc>
        <w:tc>
          <w:tcPr>
            <w:tcW w:w="1939" w:type="dxa"/>
          </w:tcPr>
          <w:p w:rsidR="00482B6D" w:rsidRPr="000D467C" w:rsidRDefault="00482B6D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социально-нравственного опыта предше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ствующих поколений, способность к определению своей по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зиции и ответственному поведению в современном обществе;</w:t>
            </w:r>
          </w:p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понимание культурного многообразия мира, уважение к культуре своего народа и других народов, толерантность</w:t>
            </w:r>
          </w:p>
        </w:tc>
        <w:tc>
          <w:tcPr>
            <w:tcW w:w="1843" w:type="dxa"/>
          </w:tcPr>
          <w:p w:rsidR="00482B6D" w:rsidRPr="000D467C" w:rsidRDefault="008E7AC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t>Умение слушать и вступать в диалог, участвовать в коллективном обсуждении</w:t>
            </w:r>
          </w:p>
        </w:tc>
        <w:tc>
          <w:tcPr>
            <w:tcW w:w="1417" w:type="dxa"/>
          </w:tcPr>
          <w:p w:rsidR="00482B6D" w:rsidRPr="000D467C" w:rsidRDefault="008E7AC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709" w:type="dxa"/>
          </w:tcPr>
          <w:p w:rsidR="00482B6D" w:rsidRPr="000D467C" w:rsidRDefault="00482B6D" w:rsidP="009B6B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82B6D" w:rsidRPr="000D467C" w:rsidRDefault="00482B6D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7ACC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8E7ACC" w:rsidRPr="000D467C" w:rsidRDefault="008E7ACC" w:rsidP="009B6B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E9162B" w:rsidRPr="00E9162B" w:rsidRDefault="008E7ACC" w:rsidP="00E9162B">
            <w:pPr>
              <w:jc w:val="center"/>
              <w:rPr>
                <w:spacing w:val="-3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pacing w:val="-3"/>
                <w:sz w:val="20"/>
                <w:szCs w:val="20"/>
              </w:rPr>
              <w:t>Взятие Рима варвар</w:t>
            </w:r>
            <w:r w:rsidR="00E9162B">
              <w:rPr>
                <w:rFonts w:ascii="Times New Roman" w:hAnsi="Times New Roman"/>
                <w:spacing w:val="-3"/>
                <w:sz w:val="20"/>
                <w:szCs w:val="20"/>
              </w:rPr>
              <w:t>ами</w:t>
            </w:r>
            <w:r w:rsidR="00E9162B" w:rsidRPr="00E9162B">
              <w:rPr>
                <w:b/>
                <w:bCs/>
                <w:spacing w:val="-3"/>
                <w:sz w:val="20"/>
                <w:szCs w:val="20"/>
              </w:rPr>
              <w:t xml:space="preserve">. </w:t>
            </w:r>
            <w:r w:rsidR="00E9162B" w:rsidRPr="00E9162B">
              <w:rPr>
                <w:spacing w:val="-3"/>
                <w:sz w:val="20"/>
                <w:szCs w:val="20"/>
              </w:rPr>
              <w:t xml:space="preserve">Разделение Римской империи на два самостоятельных государства. </w:t>
            </w:r>
            <w:proofErr w:type="spellStart"/>
            <w:r w:rsidR="00E9162B" w:rsidRPr="00E9162B">
              <w:rPr>
                <w:spacing w:val="-3"/>
                <w:sz w:val="20"/>
                <w:szCs w:val="20"/>
              </w:rPr>
              <w:t>Наёмничество</w:t>
            </w:r>
            <w:proofErr w:type="spellEnd"/>
            <w:r w:rsidR="00E9162B" w:rsidRPr="00E9162B">
              <w:rPr>
                <w:spacing w:val="-3"/>
                <w:sz w:val="20"/>
                <w:szCs w:val="20"/>
              </w:rPr>
              <w:t xml:space="preserve"> варва</w:t>
            </w:r>
            <w:r w:rsidR="00E9162B" w:rsidRPr="00E9162B">
              <w:rPr>
                <w:spacing w:val="-3"/>
                <w:sz w:val="20"/>
                <w:szCs w:val="20"/>
              </w:rPr>
              <w:softHyphen/>
              <w:t xml:space="preserve">ров в римскую армию. Вторжение готов в Италию. Борьба полководца </w:t>
            </w:r>
            <w:proofErr w:type="spellStart"/>
            <w:r w:rsidR="00E9162B" w:rsidRPr="00E9162B">
              <w:rPr>
                <w:spacing w:val="-3"/>
                <w:sz w:val="20"/>
                <w:szCs w:val="20"/>
              </w:rPr>
              <w:t>Стилихона</w:t>
            </w:r>
            <w:proofErr w:type="spellEnd"/>
            <w:r w:rsidR="00E9162B" w:rsidRPr="00E9162B">
              <w:rPr>
                <w:spacing w:val="-3"/>
                <w:sz w:val="20"/>
                <w:szCs w:val="20"/>
              </w:rPr>
              <w:t xml:space="preserve"> с готами. Расправа императора над </w:t>
            </w:r>
            <w:proofErr w:type="spellStart"/>
            <w:r w:rsidR="00E9162B" w:rsidRPr="00E9162B">
              <w:rPr>
                <w:spacing w:val="-3"/>
                <w:sz w:val="20"/>
                <w:szCs w:val="20"/>
              </w:rPr>
              <w:t>Стилихоном</w:t>
            </w:r>
            <w:proofErr w:type="spellEnd"/>
            <w:r w:rsidR="00E9162B" w:rsidRPr="00E9162B">
              <w:rPr>
                <w:spacing w:val="-3"/>
                <w:sz w:val="20"/>
                <w:szCs w:val="20"/>
              </w:rPr>
              <w:t xml:space="preserve">. Недовольство легионеров-варваров. Взятие Рима </w:t>
            </w:r>
            <w:proofErr w:type="spellStart"/>
            <w:r w:rsidR="00E9162B" w:rsidRPr="00E9162B">
              <w:rPr>
                <w:spacing w:val="-3"/>
                <w:sz w:val="20"/>
                <w:szCs w:val="20"/>
              </w:rPr>
              <w:t>Аларихом</w:t>
            </w:r>
            <w:proofErr w:type="spellEnd"/>
            <w:r w:rsidR="00E9162B" w:rsidRPr="00E9162B">
              <w:rPr>
                <w:spacing w:val="-3"/>
                <w:sz w:val="20"/>
                <w:szCs w:val="20"/>
              </w:rPr>
              <w:t xml:space="preserve"> — вождём готов. Падение Западной Римской империи. Новый натиск варваров: захват Рима вандалами. Опустошение Вечного города </w:t>
            </w:r>
            <w:r w:rsidR="00E9162B" w:rsidRPr="00E9162B">
              <w:rPr>
                <w:spacing w:val="-3"/>
                <w:sz w:val="20"/>
                <w:szCs w:val="20"/>
              </w:rPr>
              <w:lastRenderedPageBreak/>
              <w:t xml:space="preserve">варварами. Свержение юного римского императора Ромула </w:t>
            </w:r>
            <w:proofErr w:type="spellStart"/>
            <w:r w:rsidR="00E9162B" w:rsidRPr="00E9162B">
              <w:rPr>
                <w:spacing w:val="-3"/>
                <w:sz w:val="20"/>
                <w:szCs w:val="20"/>
              </w:rPr>
              <w:t>Августула</w:t>
            </w:r>
            <w:proofErr w:type="spellEnd"/>
            <w:r w:rsidR="00E9162B" w:rsidRPr="00E9162B">
              <w:rPr>
                <w:spacing w:val="-3"/>
                <w:sz w:val="20"/>
                <w:szCs w:val="20"/>
              </w:rPr>
              <w:t>. Передача имперских регалий византийскому императору. Западная Римская импе</w:t>
            </w:r>
            <w:r w:rsidR="00E9162B" w:rsidRPr="00E9162B">
              <w:rPr>
                <w:spacing w:val="-3"/>
                <w:sz w:val="20"/>
                <w:szCs w:val="20"/>
              </w:rPr>
              <w:softHyphen/>
              <w:t>рия перестала существовать. Конец эпохи античности.</w:t>
            </w:r>
          </w:p>
          <w:p w:rsidR="008E7ACC" w:rsidRPr="000D467C" w:rsidRDefault="008E7ACC" w:rsidP="00E916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8E7ACC" w:rsidRPr="000D467C" w:rsidRDefault="008E7AC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открытие новых знаний</w:t>
            </w:r>
          </w:p>
        </w:tc>
        <w:tc>
          <w:tcPr>
            <w:tcW w:w="2190" w:type="dxa"/>
          </w:tcPr>
          <w:p w:rsidR="008E7ACC" w:rsidRPr="000D467C" w:rsidRDefault="008E7ACC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      </w:r>
          </w:p>
          <w:p w:rsidR="008E7ACC" w:rsidRPr="000D467C" w:rsidRDefault="008E7ACC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готовность применять исторические знания для выяв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ления и сохранения исторических и культурных памятников своей страны и мира.</w:t>
            </w:r>
          </w:p>
          <w:p w:rsidR="008E7ACC" w:rsidRPr="000D467C" w:rsidRDefault="008E7AC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8E7ACC" w:rsidRPr="000D467C" w:rsidRDefault="008E7AC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готовность к сотрудничеству с соучениками, коллектив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 xml:space="preserve">ной работе, освоение основ межкультурного взаимодействия в школе и социальном окружении и </w:t>
            </w:r>
            <w:proofErr w:type="spellStart"/>
            <w:proofErr w:type="gramStart"/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</w:t>
            </w:r>
            <w:proofErr w:type="spellEnd"/>
            <w:proofErr w:type="gramEnd"/>
          </w:p>
        </w:tc>
        <w:tc>
          <w:tcPr>
            <w:tcW w:w="1939" w:type="dxa"/>
          </w:tcPr>
          <w:p w:rsidR="008E7ACC" w:rsidRPr="000D467C" w:rsidRDefault="008E7ACC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социально-нравственного опыта предше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ствующих поколений, способность к определению своей по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зиции и ответственному поведению в современном обществе;</w:t>
            </w:r>
          </w:p>
          <w:p w:rsidR="008E7ACC" w:rsidRPr="000D467C" w:rsidRDefault="008E7AC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понимание культурного многообразия мира, уважение к культуре своего народа и других народов, толерантность</w:t>
            </w:r>
          </w:p>
        </w:tc>
        <w:tc>
          <w:tcPr>
            <w:tcW w:w="1843" w:type="dxa"/>
          </w:tcPr>
          <w:p w:rsidR="008E7ACC" w:rsidRPr="000D467C" w:rsidRDefault="008E7AC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t>Интегрироваться в группу и продуктивно взаимодействовать со сверстниками и учителем. Умение структурировать знания, строить речевые высказывания</w:t>
            </w:r>
          </w:p>
        </w:tc>
        <w:tc>
          <w:tcPr>
            <w:tcW w:w="1417" w:type="dxa"/>
          </w:tcPr>
          <w:p w:rsidR="008E7ACC" w:rsidRPr="000D467C" w:rsidRDefault="008E7AC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709" w:type="dxa"/>
          </w:tcPr>
          <w:p w:rsidR="008E7ACC" w:rsidRPr="000D467C" w:rsidRDefault="008E7ACC" w:rsidP="009B6B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E7ACC" w:rsidRPr="000D467C" w:rsidRDefault="008E7AC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7ACC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8E7ACC" w:rsidRPr="000D467C" w:rsidRDefault="008E7AC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  <w:r w:rsidR="007201D4" w:rsidRPr="000D467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5" w:type="dxa"/>
          </w:tcPr>
          <w:p w:rsidR="008E7ACC" w:rsidRPr="000D467C" w:rsidRDefault="00665A9F" w:rsidP="00665A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3"/>
                <w:sz w:val="20"/>
                <w:szCs w:val="20"/>
              </w:rPr>
              <w:t>Промежуточная  итоговая аттестация за 5 класс по истории</w:t>
            </w:r>
            <w:r w:rsidR="004A1745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«Древнего мира»</w:t>
            </w:r>
          </w:p>
        </w:tc>
        <w:tc>
          <w:tcPr>
            <w:tcW w:w="1248" w:type="dxa"/>
          </w:tcPr>
          <w:p w:rsidR="008E7ACC" w:rsidRPr="000D467C" w:rsidRDefault="00665A9F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Проверка знаний</w:t>
            </w:r>
          </w:p>
        </w:tc>
        <w:tc>
          <w:tcPr>
            <w:tcW w:w="2190" w:type="dxa"/>
          </w:tcPr>
          <w:p w:rsidR="008E7ACC" w:rsidRPr="000D467C" w:rsidRDefault="008E7ACC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      </w:r>
          </w:p>
          <w:p w:rsidR="008E7ACC" w:rsidRPr="000D467C" w:rsidRDefault="008E7ACC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готовность применять исторические знания для выяв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ления и сохранения исторических и культурных памятников своей страны и мира.</w:t>
            </w:r>
          </w:p>
          <w:p w:rsidR="008E7ACC" w:rsidRPr="000D467C" w:rsidRDefault="008E7AC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8E7ACC" w:rsidRPr="000D467C" w:rsidRDefault="008E7AC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готовность к сотрудничеству с соучениками, коллектив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 xml:space="preserve">ной работе, освоение основ межкультурного взаимодействия в школе и социальном окружении и </w:t>
            </w:r>
            <w:proofErr w:type="spellStart"/>
            <w:proofErr w:type="gramStart"/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</w:t>
            </w:r>
            <w:proofErr w:type="spellEnd"/>
            <w:proofErr w:type="gramEnd"/>
          </w:p>
        </w:tc>
        <w:tc>
          <w:tcPr>
            <w:tcW w:w="1939" w:type="dxa"/>
          </w:tcPr>
          <w:p w:rsidR="008E7ACC" w:rsidRPr="000D467C" w:rsidRDefault="008E7ACC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социально-нравственного опыта предше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ствующих поколений, способность к определению своей по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зиции и ответственному поведению в современном обществе;</w:t>
            </w:r>
          </w:p>
          <w:p w:rsidR="008E7ACC" w:rsidRPr="000D467C" w:rsidRDefault="008E7AC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понимание культурного многообразия мира, уважение к культуре своего народа и других народов, толерантность</w:t>
            </w:r>
          </w:p>
        </w:tc>
        <w:tc>
          <w:tcPr>
            <w:tcW w:w="1843" w:type="dxa"/>
          </w:tcPr>
          <w:p w:rsidR="008E7ACC" w:rsidRPr="000D467C" w:rsidRDefault="008E7AC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t xml:space="preserve">Выполнять задания на понимание, осмысление изученного материала </w:t>
            </w:r>
          </w:p>
        </w:tc>
        <w:tc>
          <w:tcPr>
            <w:tcW w:w="1417" w:type="dxa"/>
          </w:tcPr>
          <w:p w:rsidR="008E7ACC" w:rsidRPr="000D467C" w:rsidRDefault="008E7AC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709" w:type="dxa"/>
          </w:tcPr>
          <w:p w:rsidR="008E7ACC" w:rsidRPr="000D467C" w:rsidRDefault="008E7ACC" w:rsidP="009B6B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E7ACC" w:rsidRPr="000D467C" w:rsidRDefault="008E7ACC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4429" w:rsidRPr="000D467C" w:rsidTr="006E57EA">
        <w:trPr>
          <w:gridAfter w:val="6"/>
          <w:wAfter w:w="5100" w:type="dxa"/>
          <w:trHeight w:val="2952"/>
        </w:trPr>
        <w:tc>
          <w:tcPr>
            <w:tcW w:w="817" w:type="dxa"/>
          </w:tcPr>
          <w:p w:rsidR="009B4429" w:rsidRPr="000D467C" w:rsidRDefault="009B4429" w:rsidP="000C3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  <w:r w:rsidR="0032414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5" w:type="dxa"/>
          </w:tcPr>
          <w:p w:rsidR="00D4366E" w:rsidRPr="00D4366E" w:rsidRDefault="009B4429" w:rsidP="00D4366E">
            <w:pPr>
              <w:jc w:val="center"/>
              <w:rPr>
                <w:spacing w:val="-3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pacing w:val="-3"/>
                <w:sz w:val="20"/>
                <w:szCs w:val="20"/>
              </w:rPr>
              <w:t>Повторение по теме «Древний</w:t>
            </w:r>
            <w:proofErr w:type="gramStart"/>
            <w:r w:rsidRPr="000D467C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="00D4366E" w:rsidRPr="00D4366E">
              <w:rPr>
                <w:b/>
                <w:bCs/>
                <w:spacing w:val="-3"/>
                <w:sz w:val="20"/>
                <w:szCs w:val="20"/>
              </w:rPr>
              <w:t>.</w:t>
            </w:r>
            <w:proofErr w:type="gramEnd"/>
            <w:r w:rsidR="00D4366E" w:rsidRPr="00D4366E">
              <w:rPr>
                <w:b/>
                <w:bCs/>
                <w:spacing w:val="-3"/>
                <w:sz w:val="20"/>
                <w:szCs w:val="20"/>
              </w:rPr>
              <w:t xml:space="preserve"> </w:t>
            </w:r>
            <w:r w:rsidR="00D4366E" w:rsidRPr="00D4366E">
              <w:rPr>
                <w:spacing w:val="-3"/>
                <w:sz w:val="20"/>
                <w:szCs w:val="20"/>
              </w:rPr>
              <w:t>Признаки цивилизации Греции и Рима. Народовластие в Греции и Риме. Роль граждан в управ</w:t>
            </w:r>
            <w:r w:rsidR="00D4366E" w:rsidRPr="00D4366E">
              <w:rPr>
                <w:spacing w:val="-3"/>
                <w:sz w:val="20"/>
                <w:szCs w:val="20"/>
              </w:rPr>
              <w:softHyphen/>
              <w:t>лении государством. Нравы. Любовь к Отечеству. Отличие гре</w:t>
            </w:r>
            <w:r w:rsidR="00D4366E" w:rsidRPr="00D4366E">
              <w:rPr>
                <w:spacing w:val="-3"/>
                <w:sz w:val="20"/>
                <w:szCs w:val="20"/>
              </w:rPr>
              <w:softHyphen/>
              <w:t>ческого полиса и Римской республики от госуда</w:t>
            </w:r>
            <w:proofErr w:type="gramStart"/>
            <w:r w:rsidR="00D4366E" w:rsidRPr="00D4366E">
              <w:rPr>
                <w:spacing w:val="-3"/>
                <w:sz w:val="20"/>
                <w:szCs w:val="20"/>
              </w:rPr>
              <w:t>рств Др</w:t>
            </w:r>
            <w:proofErr w:type="gramEnd"/>
            <w:r w:rsidR="00D4366E" w:rsidRPr="00D4366E">
              <w:rPr>
                <w:spacing w:val="-3"/>
                <w:sz w:val="20"/>
                <w:szCs w:val="20"/>
              </w:rPr>
              <w:t>евнего Востока. Вклад народов древности в мировую культуру.</w:t>
            </w:r>
          </w:p>
          <w:p w:rsidR="009B4429" w:rsidRPr="000D467C" w:rsidRDefault="009B4429" w:rsidP="000C3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pacing w:val="-3"/>
                <w:sz w:val="20"/>
                <w:szCs w:val="20"/>
              </w:rPr>
              <w:t>Рим»</w:t>
            </w:r>
          </w:p>
        </w:tc>
        <w:tc>
          <w:tcPr>
            <w:tcW w:w="1248" w:type="dxa"/>
          </w:tcPr>
          <w:p w:rsidR="009B4429" w:rsidRPr="000D467C" w:rsidRDefault="009B4429" w:rsidP="000C3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закрепление знаний</w:t>
            </w:r>
          </w:p>
        </w:tc>
        <w:tc>
          <w:tcPr>
            <w:tcW w:w="2190" w:type="dxa"/>
          </w:tcPr>
          <w:p w:rsidR="009B4429" w:rsidRPr="000D467C" w:rsidRDefault="009B4429" w:rsidP="000C3F06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      </w:r>
          </w:p>
          <w:p w:rsidR="009B4429" w:rsidRPr="000D467C" w:rsidRDefault="009B4429" w:rsidP="000C3F06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готовность применять исторические знания для выяв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ления и сохранения исторических и культурных памятников своей страны и мира.</w:t>
            </w:r>
          </w:p>
          <w:p w:rsidR="009B4429" w:rsidRPr="000D467C" w:rsidRDefault="009B4429" w:rsidP="000C3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9B4429" w:rsidRPr="000D467C" w:rsidRDefault="009B4429" w:rsidP="000C3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готовность к сотрудничеству с соучениками, коллектив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 xml:space="preserve">ной работе, освоение основ межкультурного взаимодействия в школе и социальном окружении и </w:t>
            </w:r>
            <w:proofErr w:type="spellStart"/>
            <w:proofErr w:type="gramStart"/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</w:t>
            </w:r>
            <w:proofErr w:type="spellEnd"/>
            <w:proofErr w:type="gramEnd"/>
          </w:p>
        </w:tc>
        <w:tc>
          <w:tcPr>
            <w:tcW w:w="1939" w:type="dxa"/>
          </w:tcPr>
          <w:p w:rsidR="009B4429" w:rsidRPr="000D467C" w:rsidRDefault="009B4429" w:rsidP="000C3F06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социально-нравственного опыта предше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ствующих поколений, способность к определению своей по</w:t>
            </w: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зиции и ответственному поведению в современном обществе;</w:t>
            </w:r>
          </w:p>
          <w:p w:rsidR="009B4429" w:rsidRPr="000D467C" w:rsidRDefault="009B4429" w:rsidP="000C3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понимание культурного многообразия мира, уважение к культуре своего народа и других народов, толерантность</w:t>
            </w:r>
          </w:p>
        </w:tc>
        <w:tc>
          <w:tcPr>
            <w:tcW w:w="1843" w:type="dxa"/>
          </w:tcPr>
          <w:p w:rsidR="009B4429" w:rsidRPr="000D467C" w:rsidRDefault="009B4429" w:rsidP="000C3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z w:val="20"/>
                <w:szCs w:val="20"/>
              </w:rPr>
              <w:t xml:space="preserve">Выполнять задания на понимание, осмысление изученного материала </w:t>
            </w:r>
          </w:p>
        </w:tc>
        <w:tc>
          <w:tcPr>
            <w:tcW w:w="1417" w:type="dxa"/>
          </w:tcPr>
          <w:p w:rsidR="009B4429" w:rsidRPr="000D467C" w:rsidRDefault="009B4429" w:rsidP="000C3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709" w:type="dxa"/>
          </w:tcPr>
          <w:p w:rsidR="009B4429" w:rsidRPr="000D467C" w:rsidRDefault="009B4429" w:rsidP="000C3F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B4429" w:rsidRPr="000D467C" w:rsidRDefault="009B4429" w:rsidP="000C3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4429" w:rsidRPr="005D6A0A" w:rsidTr="006E57EA">
        <w:trPr>
          <w:gridAfter w:val="6"/>
          <w:wAfter w:w="5100" w:type="dxa"/>
        </w:trPr>
        <w:tc>
          <w:tcPr>
            <w:tcW w:w="817" w:type="dxa"/>
          </w:tcPr>
          <w:p w:rsidR="009B4429" w:rsidRPr="000D467C" w:rsidRDefault="009B4429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9B4429" w:rsidRDefault="009B4429" w:rsidP="00665A9F">
            <w:pPr>
              <w:rPr>
                <w:rFonts w:ascii="Times New Roman" w:hAnsi="Times New Roman"/>
                <w:spacing w:val="-3"/>
                <w:sz w:val="20"/>
                <w:szCs w:val="20"/>
              </w:rPr>
            </w:pPr>
          </w:p>
        </w:tc>
        <w:tc>
          <w:tcPr>
            <w:tcW w:w="1248" w:type="dxa"/>
          </w:tcPr>
          <w:p w:rsidR="009B4429" w:rsidRDefault="009B4429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0" w:type="dxa"/>
          </w:tcPr>
          <w:p w:rsidR="009B4429" w:rsidRPr="000D467C" w:rsidRDefault="009B4429" w:rsidP="000D467C">
            <w:pPr>
              <w:numPr>
                <w:ilvl w:val="0"/>
                <w:numId w:val="9"/>
              </w:numPr>
              <w:tabs>
                <w:tab w:val="left" w:pos="57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7" w:type="dxa"/>
          </w:tcPr>
          <w:p w:rsidR="009B4429" w:rsidRPr="000D467C" w:rsidRDefault="009B4429" w:rsidP="000D467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39" w:type="dxa"/>
          </w:tcPr>
          <w:p w:rsidR="009B4429" w:rsidRPr="000D467C" w:rsidRDefault="009B4429" w:rsidP="000D467C">
            <w:pPr>
              <w:numPr>
                <w:ilvl w:val="0"/>
                <w:numId w:val="7"/>
              </w:numPr>
              <w:tabs>
                <w:tab w:val="left" w:pos="595"/>
              </w:tabs>
              <w:autoSpaceDE w:val="0"/>
              <w:autoSpaceDN w:val="0"/>
              <w:adjustRightInd w:val="0"/>
              <w:ind w:firstLine="29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9B4429" w:rsidRPr="000D467C" w:rsidRDefault="009B4429" w:rsidP="000D46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9B4429" w:rsidRPr="000D467C" w:rsidRDefault="009B4429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B4429" w:rsidRPr="000D467C" w:rsidRDefault="009B4429" w:rsidP="009B6B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B4429" w:rsidRPr="000D467C" w:rsidRDefault="009B4429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4366E" w:rsidRPr="00D4366E" w:rsidRDefault="00D4366E" w:rsidP="00D4366E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6D6518" w:rsidRDefault="006D6518" w:rsidP="000D467C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58658A" w:rsidRDefault="0058658A" w:rsidP="000D467C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58658A" w:rsidRDefault="0058658A" w:rsidP="000D467C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6D6518" w:rsidRPr="006D6518" w:rsidRDefault="006D6518" w:rsidP="000D467C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58658A" w:rsidRDefault="0058658A" w:rsidP="000D46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658A" w:rsidRDefault="0058658A" w:rsidP="000D46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658A" w:rsidRDefault="0058658A" w:rsidP="000D46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467C" w:rsidRDefault="000D467C" w:rsidP="000D46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467C" w:rsidRDefault="000D467C" w:rsidP="000D46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658A" w:rsidRDefault="0058658A" w:rsidP="000D46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6518" w:rsidRPr="000D467C" w:rsidRDefault="006D6518" w:rsidP="000D467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D467C">
        <w:rPr>
          <w:rFonts w:ascii="Times New Roman" w:hAnsi="Times New Roman" w:cs="Times New Roman"/>
          <w:b/>
          <w:sz w:val="20"/>
          <w:szCs w:val="20"/>
        </w:rPr>
        <w:t xml:space="preserve">Приложение к рабочей </w:t>
      </w:r>
      <w:r w:rsidR="00DA1F7F" w:rsidRPr="000D467C">
        <w:rPr>
          <w:rFonts w:ascii="Times New Roman" w:hAnsi="Times New Roman" w:cs="Times New Roman"/>
          <w:b/>
          <w:sz w:val="20"/>
          <w:szCs w:val="20"/>
        </w:rPr>
        <w:t>программе по Истории Древнего мира  для 5</w:t>
      </w:r>
      <w:r w:rsidRPr="000D467C">
        <w:rPr>
          <w:rFonts w:ascii="Times New Roman" w:hAnsi="Times New Roman" w:cs="Times New Roman"/>
          <w:b/>
          <w:sz w:val="20"/>
          <w:szCs w:val="20"/>
        </w:rPr>
        <w:t xml:space="preserve"> класса</w:t>
      </w:r>
    </w:p>
    <w:p w:rsidR="006D6518" w:rsidRPr="000D467C" w:rsidRDefault="006D6518" w:rsidP="000D467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D467C">
        <w:rPr>
          <w:rFonts w:ascii="Times New Roman" w:hAnsi="Times New Roman" w:cs="Times New Roman"/>
          <w:b/>
          <w:sz w:val="20"/>
          <w:szCs w:val="20"/>
        </w:rPr>
        <w:t xml:space="preserve">Контрольно-измерительные материалы </w:t>
      </w:r>
    </w:p>
    <w:p w:rsidR="00C6086A" w:rsidRPr="000D467C" w:rsidRDefault="00C6086A" w:rsidP="000D467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13297" w:rsidRPr="000D467C" w:rsidRDefault="00C6086A" w:rsidP="000D467C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0D467C">
        <w:rPr>
          <w:rFonts w:ascii="Times New Roman" w:hAnsi="Times New Roman"/>
          <w:b/>
          <w:sz w:val="20"/>
          <w:szCs w:val="20"/>
        </w:rPr>
        <w:t>Критерии оце</w:t>
      </w:r>
      <w:r w:rsidR="00DA1F7F" w:rsidRPr="000D467C">
        <w:rPr>
          <w:rFonts w:ascii="Times New Roman" w:hAnsi="Times New Roman"/>
          <w:b/>
          <w:sz w:val="20"/>
          <w:szCs w:val="20"/>
        </w:rPr>
        <w:t>нивания контрольных работ по Истории Древнего мира в 5</w:t>
      </w:r>
      <w:r w:rsidRPr="000D467C">
        <w:rPr>
          <w:rFonts w:ascii="Times New Roman" w:hAnsi="Times New Roman"/>
          <w:b/>
          <w:sz w:val="20"/>
          <w:szCs w:val="20"/>
        </w:rPr>
        <w:t xml:space="preserve"> классе:</w:t>
      </w:r>
    </w:p>
    <w:p w:rsidR="00DA1F7F" w:rsidRPr="000D467C" w:rsidRDefault="00DA1F7F" w:rsidP="000D467C">
      <w:pPr>
        <w:pStyle w:val="a4"/>
        <w:spacing w:after="0" w:line="240" w:lineRule="auto"/>
        <w:rPr>
          <w:rFonts w:ascii="Times New Roman" w:hAnsi="Times New Roman"/>
          <w:sz w:val="20"/>
          <w:szCs w:val="20"/>
        </w:rPr>
      </w:pPr>
      <w:r w:rsidRPr="000D467C">
        <w:rPr>
          <w:rFonts w:ascii="Times New Roman" w:hAnsi="Times New Roman"/>
          <w:b/>
          <w:sz w:val="20"/>
          <w:szCs w:val="20"/>
        </w:rPr>
        <w:lastRenderedPageBreak/>
        <w:t xml:space="preserve"> </w:t>
      </w:r>
      <w:proofErr w:type="gramStart"/>
      <w:r w:rsidRPr="000D467C">
        <w:rPr>
          <w:rFonts w:ascii="Times New Roman" w:hAnsi="Times New Roman"/>
          <w:sz w:val="20"/>
          <w:szCs w:val="20"/>
        </w:rPr>
        <w:t>(КИМ:</w:t>
      </w:r>
      <w:proofErr w:type="gramEnd"/>
      <w:r w:rsidRPr="000D467C">
        <w:rPr>
          <w:rFonts w:ascii="Times New Roman" w:hAnsi="Times New Roman"/>
          <w:sz w:val="20"/>
          <w:szCs w:val="20"/>
        </w:rPr>
        <w:t xml:space="preserve">  </w:t>
      </w:r>
      <w:proofErr w:type="gramStart"/>
      <w:r w:rsidRPr="000D467C">
        <w:rPr>
          <w:rFonts w:ascii="Times New Roman" w:hAnsi="Times New Roman"/>
          <w:sz w:val="20"/>
          <w:szCs w:val="20"/>
        </w:rPr>
        <w:t>История Древнего мира,   стр.  3-5)</w:t>
      </w:r>
      <w:r w:rsidR="00D13297" w:rsidRPr="000D467C">
        <w:rPr>
          <w:rFonts w:ascii="Times New Roman" w:hAnsi="Times New Roman"/>
          <w:sz w:val="20"/>
          <w:szCs w:val="20"/>
        </w:rPr>
        <w:t xml:space="preserve"> приложение</w:t>
      </w:r>
      <w:proofErr w:type="gramEnd"/>
    </w:p>
    <w:p w:rsidR="00C6086A" w:rsidRPr="000D467C" w:rsidRDefault="00C6086A" w:rsidP="000D467C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4010FF" w:rsidRPr="000D467C" w:rsidRDefault="00C6086A" w:rsidP="000D467C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0D467C">
        <w:rPr>
          <w:rFonts w:ascii="Times New Roman" w:hAnsi="Times New Roman"/>
          <w:b/>
          <w:sz w:val="20"/>
          <w:szCs w:val="20"/>
        </w:rPr>
        <w:t>Тексты контрольно-измерительных материалов.</w:t>
      </w:r>
      <w:r w:rsidR="00DA1F7F" w:rsidRPr="000D467C">
        <w:rPr>
          <w:rFonts w:ascii="Times New Roman" w:hAnsi="Times New Roman"/>
          <w:b/>
          <w:sz w:val="20"/>
          <w:szCs w:val="20"/>
        </w:rPr>
        <w:t xml:space="preserve"> </w:t>
      </w:r>
      <w:r w:rsidR="00DA1F7F" w:rsidRPr="000D467C">
        <w:rPr>
          <w:rFonts w:ascii="Times New Roman" w:hAnsi="Times New Roman"/>
          <w:sz w:val="20"/>
          <w:szCs w:val="20"/>
        </w:rPr>
        <w:t>(Приложение к рабочей программе)</w:t>
      </w:r>
    </w:p>
    <w:p w:rsidR="004010FF" w:rsidRPr="000D467C" w:rsidRDefault="004010FF" w:rsidP="000D467C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4010FF" w:rsidRPr="000D467C" w:rsidRDefault="004010FF" w:rsidP="000D467C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4010FF" w:rsidRPr="000D467C" w:rsidRDefault="004010FF" w:rsidP="000D467C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C6086A" w:rsidRPr="000D467C" w:rsidRDefault="00C6086A" w:rsidP="000D467C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0D467C">
        <w:rPr>
          <w:rFonts w:ascii="Times New Roman" w:hAnsi="Times New Roman"/>
          <w:b/>
          <w:sz w:val="20"/>
          <w:szCs w:val="20"/>
        </w:rPr>
        <w:t>График проведения контрольных работ.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C6086A" w:rsidRPr="000D467C" w:rsidTr="00C6086A">
        <w:tc>
          <w:tcPr>
            <w:tcW w:w="3696" w:type="dxa"/>
          </w:tcPr>
          <w:p w:rsidR="00C6086A" w:rsidRPr="000D467C" w:rsidRDefault="00C6086A" w:rsidP="000D46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 xml:space="preserve">Дата </w:t>
            </w:r>
          </w:p>
        </w:tc>
        <w:tc>
          <w:tcPr>
            <w:tcW w:w="3696" w:type="dxa"/>
          </w:tcPr>
          <w:p w:rsidR="00C6086A" w:rsidRPr="000D467C" w:rsidRDefault="00C6086A" w:rsidP="000D46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</w:p>
        </w:tc>
        <w:tc>
          <w:tcPr>
            <w:tcW w:w="3697" w:type="dxa"/>
          </w:tcPr>
          <w:p w:rsidR="00C6086A" w:rsidRPr="000D467C" w:rsidRDefault="00C6086A" w:rsidP="000D46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Форма проведения контроля</w:t>
            </w:r>
          </w:p>
        </w:tc>
        <w:tc>
          <w:tcPr>
            <w:tcW w:w="3697" w:type="dxa"/>
          </w:tcPr>
          <w:p w:rsidR="00C6086A" w:rsidRPr="000D467C" w:rsidRDefault="00C6086A" w:rsidP="000D46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C6086A" w:rsidRPr="000D467C" w:rsidTr="00C6086A">
        <w:tc>
          <w:tcPr>
            <w:tcW w:w="3696" w:type="dxa"/>
          </w:tcPr>
          <w:p w:rsidR="00C6086A" w:rsidRPr="000D467C" w:rsidRDefault="00C6086A" w:rsidP="00CB5B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6" w:type="dxa"/>
          </w:tcPr>
          <w:p w:rsidR="00C6086A" w:rsidRPr="000D467C" w:rsidRDefault="004010FF" w:rsidP="000D46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«Жизнь первобытных людей»</w:t>
            </w:r>
          </w:p>
        </w:tc>
        <w:tc>
          <w:tcPr>
            <w:tcW w:w="3697" w:type="dxa"/>
          </w:tcPr>
          <w:p w:rsidR="00C6086A" w:rsidRPr="000D467C" w:rsidRDefault="004010FF" w:rsidP="000D4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3697" w:type="dxa"/>
          </w:tcPr>
          <w:p w:rsidR="00C6086A" w:rsidRPr="000D467C" w:rsidRDefault="004010FF" w:rsidP="000D467C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gramStart"/>
            <w:r w:rsidRPr="000D467C">
              <w:rPr>
                <w:rFonts w:ascii="Times New Roman" w:hAnsi="Times New Roman"/>
                <w:sz w:val="20"/>
                <w:szCs w:val="20"/>
              </w:rPr>
              <w:t>(КИМ:</w:t>
            </w:r>
            <w:proofErr w:type="gramEnd"/>
            <w:r w:rsidRPr="000D467C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gramStart"/>
            <w:r w:rsidRPr="000D467C">
              <w:rPr>
                <w:rFonts w:ascii="Times New Roman" w:hAnsi="Times New Roman"/>
                <w:sz w:val="20"/>
                <w:szCs w:val="20"/>
              </w:rPr>
              <w:t>История Древнего мира, тест №1  стр.  6-11)</w:t>
            </w:r>
            <w:proofErr w:type="gramEnd"/>
          </w:p>
        </w:tc>
      </w:tr>
      <w:tr w:rsidR="00D7793D" w:rsidRPr="000D467C" w:rsidTr="00C6086A">
        <w:tc>
          <w:tcPr>
            <w:tcW w:w="3696" w:type="dxa"/>
          </w:tcPr>
          <w:p w:rsidR="00D7793D" w:rsidRPr="000D467C" w:rsidRDefault="00D7793D" w:rsidP="00CB5B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6" w:type="dxa"/>
          </w:tcPr>
          <w:p w:rsidR="00D7793D" w:rsidRPr="000D467C" w:rsidRDefault="00D7793D" w:rsidP="000D46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/>
                <w:spacing w:val="-2"/>
                <w:sz w:val="20"/>
                <w:szCs w:val="20"/>
              </w:rPr>
              <w:t>«Древний Египет»</w:t>
            </w:r>
          </w:p>
        </w:tc>
        <w:tc>
          <w:tcPr>
            <w:tcW w:w="3697" w:type="dxa"/>
          </w:tcPr>
          <w:p w:rsidR="00D7793D" w:rsidRPr="000D467C" w:rsidRDefault="00D7793D" w:rsidP="000D467C">
            <w:pPr>
              <w:jc w:val="center"/>
              <w:rPr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3697" w:type="dxa"/>
          </w:tcPr>
          <w:p w:rsidR="00D7793D" w:rsidRPr="000D467C" w:rsidRDefault="00D7793D" w:rsidP="000D467C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gramStart"/>
            <w:r w:rsidRPr="000D467C">
              <w:rPr>
                <w:rFonts w:ascii="Times New Roman" w:hAnsi="Times New Roman"/>
                <w:sz w:val="20"/>
                <w:szCs w:val="20"/>
              </w:rPr>
              <w:t>(КИМ:</w:t>
            </w:r>
            <w:proofErr w:type="gramEnd"/>
            <w:r w:rsidRPr="000D467C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gramStart"/>
            <w:r w:rsidRPr="000D467C">
              <w:rPr>
                <w:rFonts w:ascii="Times New Roman" w:hAnsi="Times New Roman"/>
                <w:sz w:val="20"/>
                <w:szCs w:val="20"/>
              </w:rPr>
              <w:t>История Древнего мира, тест №5  стр.  18-19)</w:t>
            </w:r>
            <w:proofErr w:type="gramEnd"/>
          </w:p>
        </w:tc>
      </w:tr>
      <w:tr w:rsidR="00D7793D" w:rsidRPr="000D467C" w:rsidTr="00C6086A">
        <w:tc>
          <w:tcPr>
            <w:tcW w:w="3696" w:type="dxa"/>
          </w:tcPr>
          <w:p w:rsidR="00D7793D" w:rsidRPr="000D467C" w:rsidRDefault="00D7793D" w:rsidP="00CB5B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6" w:type="dxa"/>
          </w:tcPr>
          <w:p w:rsidR="00D7793D" w:rsidRPr="000D467C" w:rsidRDefault="00D7793D" w:rsidP="000D46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«Древний Восток»</w:t>
            </w:r>
          </w:p>
        </w:tc>
        <w:tc>
          <w:tcPr>
            <w:tcW w:w="3697" w:type="dxa"/>
          </w:tcPr>
          <w:p w:rsidR="00D7793D" w:rsidRPr="000D467C" w:rsidRDefault="00D7793D" w:rsidP="000D467C">
            <w:pPr>
              <w:jc w:val="center"/>
              <w:rPr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3697" w:type="dxa"/>
          </w:tcPr>
          <w:p w:rsidR="00D7793D" w:rsidRPr="000D467C" w:rsidRDefault="00D7793D" w:rsidP="000D467C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gramStart"/>
            <w:r w:rsidRPr="000D467C">
              <w:rPr>
                <w:rFonts w:ascii="Times New Roman" w:hAnsi="Times New Roman"/>
                <w:sz w:val="20"/>
                <w:szCs w:val="20"/>
              </w:rPr>
              <w:t>(КИМ:</w:t>
            </w:r>
            <w:proofErr w:type="gramEnd"/>
            <w:r w:rsidRPr="000D467C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gramStart"/>
            <w:r w:rsidRPr="000D467C">
              <w:rPr>
                <w:rFonts w:ascii="Times New Roman" w:hAnsi="Times New Roman"/>
                <w:sz w:val="20"/>
                <w:szCs w:val="20"/>
              </w:rPr>
              <w:t>История Древнего мира, тест №15  стр.  38-43)</w:t>
            </w:r>
            <w:proofErr w:type="gramEnd"/>
          </w:p>
        </w:tc>
      </w:tr>
      <w:tr w:rsidR="00D7793D" w:rsidRPr="000D467C" w:rsidTr="00C6086A">
        <w:tc>
          <w:tcPr>
            <w:tcW w:w="3696" w:type="dxa"/>
          </w:tcPr>
          <w:p w:rsidR="00D7793D" w:rsidRPr="000D467C" w:rsidRDefault="00D7793D" w:rsidP="00CB5B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6" w:type="dxa"/>
          </w:tcPr>
          <w:p w:rsidR="00D7793D" w:rsidRPr="000D467C" w:rsidRDefault="00D7793D" w:rsidP="000D46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«Древняя Греция»</w:t>
            </w:r>
          </w:p>
        </w:tc>
        <w:tc>
          <w:tcPr>
            <w:tcW w:w="3697" w:type="dxa"/>
          </w:tcPr>
          <w:p w:rsidR="00D7793D" w:rsidRPr="000D467C" w:rsidRDefault="00D7793D" w:rsidP="000D467C">
            <w:pPr>
              <w:jc w:val="center"/>
              <w:rPr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3697" w:type="dxa"/>
          </w:tcPr>
          <w:p w:rsidR="00D7793D" w:rsidRPr="000D467C" w:rsidRDefault="00D7793D" w:rsidP="000D467C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D467C">
              <w:rPr>
                <w:rFonts w:ascii="Times New Roman" w:hAnsi="Times New Roman"/>
                <w:sz w:val="20"/>
                <w:szCs w:val="20"/>
              </w:rPr>
              <w:t>(КИМ:</w:t>
            </w:r>
            <w:proofErr w:type="gramEnd"/>
            <w:r w:rsidRPr="000D467C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gramStart"/>
            <w:r w:rsidRPr="000D467C">
              <w:rPr>
                <w:rFonts w:ascii="Times New Roman" w:hAnsi="Times New Roman"/>
                <w:sz w:val="20"/>
                <w:szCs w:val="20"/>
              </w:rPr>
              <w:t>История Древнего мира, тест №25  стр.  62-67)</w:t>
            </w:r>
            <w:proofErr w:type="gramEnd"/>
          </w:p>
        </w:tc>
      </w:tr>
      <w:tr w:rsidR="00D7793D" w:rsidRPr="000D467C" w:rsidTr="00C6086A">
        <w:tc>
          <w:tcPr>
            <w:tcW w:w="3696" w:type="dxa"/>
          </w:tcPr>
          <w:p w:rsidR="00D7793D" w:rsidRPr="000D467C" w:rsidRDefault="00D7793D" w:rsidP="00CB5B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6" w:type="dxa"/>
          </w:tcPr>
          <w:p w:rsidR="00D7793D" w:rsidRPr="000D467C" w:rsidRDefault="00D7793D" w:rsidP="000D46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«Древний Рим»</w:t>
            </w:r>
          </w:p>
        </w:tc>
        <w:tc>
          <w:tcPr>
            <w:tcW w:w="3697" w:type="dxa"/>
          </w:tcPr>
          <w:p w:rsidR="00D7793D" w:rsidRPr="000D467C" w:rsidRDefault="00D7793D" w:rsidP="000D467C">
            <w:pPr>
              <w:jc w:val="center"/>
              <w:rPr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3697" w:type="dxa"/>
          </w:tcPr>
          <w:p w:rsidR="00D7793D" w:rsidRPr="000D467C" w:rsidRDefault="00D7793D" w:rsidP="000D467C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D467C">
              <w:rPr>
                <w:rFonts w:ascii="Times New Roman" w:hAnsi="Times New Roman"/>
                <w:sz w:val="20"/>
                <w:szCs w:val="20"/>
              </w:rPr>
              <w:t>(КИМ:</w:t>
            </w:r>
            <w:proofErr w:type="gramEnd"/>
            <w:r w:rsidRPr="000D467C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gramStart"/>
            <w:r w:rsidRPr="000D467C">
              <w:rPr>
                <w:rFonts w:ascii="Times New Roman" w:hAnsi="Times New Roman"/>
                <w:sz w:val="20"/>
                <w:szCs w:val="20"/>
              </w:rPr>
              <w:t>История Древнего мира, тест №35  стр.  86-91)</w:t>
            </w:r>
            <w:proofErr w:type="gramEnd"/>
          </w:p>
        </w:tc>
      </w:tr>
      <w:tr w:rsidR="00D7793D" w:rsidRPr="000D467C" w:rsidTr="00C6086A">
        <w:tc>
          <w:tcPr>
            <w:tcW w:w="3696" w:type="dxa"/>
          </w:tcPr>
          <w:p w:rsidR="00D7793D" w:rsidRPr="000D467C" w:rsidRDefault="00D7793D" w:rsidP="00CB5B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6" w:type="dxa"/>
          </w:tcPr>
          <w:p w:rsidR="00D7793D" w:rsidRPr="000D467C" w:rsidRDefault="00D7793D" w:rsidP="000D46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«История Древнего мира»</w:t>
            </w:r>
          </w:p>
        </w:tc>
        <w:tc>
          <w:tcPr>
            <w:tcW w:w="3697" w:type="dxa"/>
          </w:tcPr>
          <w:p w:rsidR="00D7793D" w:rsidRPr="000D467C" w:rsidRDefault="00D7793D" w:rsidP="000D46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467C">
              <w:rPr>
                <w:rFonts w:ascii="Times New Roman" w:hAnsi="Times New Roman" w:cs="Times New Roman"/>
                <w:sz w:val="20"/>
                <w:szCs w:val="20"/>
              </w:rPr>
              <w:t>Комплексная итоговая  работа</w:t>
            </w:r>
          </w:p>
        </w:tc>
        <w:tc>
          <w:tcPr>
            <w:tcW w:w="3697" w:type="dxa"/>
          </w:tcPr>
          <w:p w:rsidR="00D7793D" w:rsidRPr="000D467C" w:rsidRDefault="00D7793D" w:rsidP="000D467C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D467C">
              <w:rPr>
                <w:rFonts w:ascii="Times New Roman" w:hAnsi="Times New Roman"/>
                <w:sz w:val="20"/>
                <w:szCs w:val="20"/>
              </w:rPr>
              <w:t>(КИМ:</w:t>
            </w:r>
            <w:proofErr w:type="gramEnd"/>
            <w:r w:rsidRPr="000D467C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gramStart"/>
            <w:r w:rsidRPr="000D467C">
              <w:rPr>
                <w:rFonts w:ascii="Times New Roman" w:hAnsi="Times New Roman"/>
                <w:sz w:val="20"/>
                <w:szCs w:val="20"/>
              </w:rPr>
              <w:t>История Древнего мира, тест №35  стр.  92-101)</w:t>
            </w:r>
            <w:proofErr w:type="gramEnd"/>
          </w:p>
          <w:p w:rsidR="00D7793D" w:rsidRPr="000D467C" w:rsidRDefault="00D7793D" w:rsidP="000D467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6086A" w:rsidRDefault="00C6086A" w:rsidP="000D467C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4010FF" w:rsidRDefault="004010FF" w:rsidP="000D467C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3929B8" w:rsidRPr="00C6086A" w:rsidRDefault="003929B8" w:rsidP="000D467C">
      <w:pPr>
        <w:pStyle w:val="a4"/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sectPr w:rsidR="003929B8" w:rsidRPr="00C6086A" w:rsidSect="00C6086A">
      <w:pgSz w:w="16838" w:h="11906" w:orient="landscape"/>
      <w:pgMar w:top="993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arSymbol">
    <w:altName w:val="Times New Roman"/>
    <w:charset w:val="CC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688AAE2"/>
    <w:lvl w:ilvl="0">
      <w:numFmt w:val="bullet"/>
      <w:lvlText w:val="*"/>
      <w:lvlJc w:val="left"/>
    </w:lvl>
  </w:abstractNum>
  <w:abstractNum w:abstractNumId="1">
    <w:nsid w:val="00000008"/>
    <w:multiLevelType w:val="multilevel"/>
    <w:tmpl w:val="00000008"/>
    <w:name w:val="WW8Num8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">
    <w:nsid w:val="163A5E75"/>
    <w:multiLevelType w:val="hybridMultilevel"/>
    <w:tmpl w:val="D9CC04EE"/>
    <w:lvl w:ilvl="0" w:tplc="5F583A24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A9F0085"/>
    <w:multiLevelType w:val="hybridMultilevel"/>
    <w:tmpl w:val="3DD6BCBA"/>
    <w:lvl w:ilvl="0" w:tplc="50509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6FA7E51"/>
    <w:multiLevelType w:val="multilevel"/>
    <w:tmpl w:val="2BEA14C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>
    <w:nsid w:val="3A8D0465"/>
    <w:multiLevelType w:val="hybridMultilevel"/>
    <w:tmpl w:val="87A40C26"/>
    <w:lvl w:ilvl="0" w:tplc="20E08B2C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33C5D3C"/>
    <w:multiLevelType w:val="hybridMultilevel"/>
    <w:tmpl w:val="6A3C0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8E3263"/>
    <w:multiLevelType w:val="hybridMultilevel"/>
    <w:tmpl w:val="0CBE3694"/>
    <w:lvl w:ilvl="0" w:tplc="129A20C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B9367AF"/>
    <w:multiLevelType w:val="hybridMultilevel"/>
    <w:tmpl w:val="674E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CA232F"/>
    <w:multiLevelType w:val="hybridMultilevel"/>
    <w:tmpl w:val="E0F46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8603F9"/>
    <w:multiLevelType w:val="hybridMultilevel"/>
    <w:tmpl w:val="22C2EE3A"/>
    <w:lvl w:ilvl="0" w:tplc="04190005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6"/>
  </w:num>
  <w:num w:numId="5">
    <w:abstractNumId w:val="8"/>
  </w:num>
  <w:num w:numId="6">
    <w:abstractNumId w:val="7"/>
  </w:num>
  <w:num w:numId="7">
    <w:abstractNumId w:val="0"/>
    <w:lvlOverride w:ilvl="0">
      <w:lvl w:ilvl="0">
        <w:start w:val="65535"/>
        <w:numFmt w:val="bullet"/>
        <w:lvlText w:val="—"/>
        <w:legacy w:legacy="1" w:legacySpace="0" w:legacyIndent="297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4"/>
  </w:num>
  <w:num w:numId="9">
    <w:abstractNumId w:val="0"/>
    <w:lvlOverride w:ilvl="0">
      <w:lvl w:ilvl="0">
        <w:start w:val="65535"/>
        <w:numFmt w:val="bullet"/>
        <w:lvlText w:val="—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"/>
  </w:num>
  <w:num w:numId="11">
    <w:abstractNumId w:val="5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3F24"/>
    <w:rsid w:val="0000547E"/>
    <w:rsid w:val="00011890"/>
    <w:rsid w:val="00013FDD"/>
    <w:rsid w:val="000478F5"/>
    <w:rsid w:val="000509A1"/>
    <w:rsid w:val="00056248"/>
    <w:rsid w:val="00097842"/>
    <w:rsid w:val="000A31E3"/>
    <w:rsid w:val="000C3964"/>
    <w:rsid w:val="000C3F06"/>
    <w:rsid w:val="000D467C"/>
    <w:rsid w:val="000D519B"/>
    <w:rsid w:val="001220FC"/>
    <w:rsid w:val="00122205"/>
    <w:rsid w:val="00170E1D"/>
    <w:rsid w:val="001772EA"/>
    <w:rsid w:val="00191B35"/>
    <w:rsid w:val="001A42F4"/>
    <w:rsid w:val="001E0432"/>
    <w:rsid w:val="001F1313"/>
    <w:rsid w:val="00205B2A"/>
    <w:rsid w:val="00237B16"/>
    <w:rsid w:val="00292D0B"/>
    <w:rsid w:val="002C0CBF"/>
    <w:rsid w:val="002C3E63"/>
    <w:rsid w:val="00306881"/>
    <w:rsid w:val="00324147"/>
    <w:rsid w:val="003446CC"/>
    <w:rsid w:val="003929B8"/>
    <w:rsid w:val="003938A6"/>
    <w:rsid w:val="003B173F"/>
    <w:rsid w:val="003C5B2D"/>
    <w:rsid w:val="003D0917"/>
    <w:rsid w:val="003E27D6"/>
    <w:rsid w:val="004010FF"/>
    <w:rsid w:val="00442017"/>
    <w:rsid w:val="0045650A"/>
    <w:rsid w:val="004616BF"/>
    <w:rsid w:val="00482B6D"/>
    <w:rsid w:val="004842A1"/>
    <w:rsid w:val="00491382"/>
    <w:rsid w:val="004A1745"/>
    <w:rsid w:val="004B6266"/>
    <w:rsid w:val="004D215E"/>
    <w:rsid w:val="004D5591"/>
    <w:rsid w:val="00503088"/>
    <w:rsid w:val="00524593"/>
    <w:rsid w:val="00554F59"/>
    <w:rsid w:val="00561C00"/>
    <w:rsid w:val="0058658A"/>
    <w:rsid w:val="00596076"/>
    <w:rsid w:val="005D6A0A"/>
    <w:rsid w:val="005D71DD"/>
    <w:rsid w:val="005E5637"/>
    <w:rsid w:val="00603A94"/>
    <w:rsid w:val="006076BC"/>
    <w:rsid w:val="00611248"/>
    <w:rsid w:val="00621B38"/>
    <w:rsid w:val="00665A9F"/>
    <w:rsid w:val="006B6569"/>
    <w:rsid w:val="006C2794"/>
    <w:rsid w:val="006C69DE"/>
    <w:rsid w:val="006D6518"/>
    <w:rsid w:val="006D7A70"/>
    <w:rsid w:val="006E57EA"/>
    <w:rsid w:val="006F1C6B"/>
    <w:rsid w:val="006F2457"/>
    <w:rsid w:val="006F7716"/>
    <w:rsid w:val="006F7FA6"/>
    <w:rsid w:val="007146DB"/>
    <w:rsid w:val="007201D4"/>
    <w:rsid w:val="007310E0"/>
    <w:rsid w:val="00737DD4"/>
    <w:rsid w:val="00741815"/>
    <w:rsid w:val="00773815"/>
    <w:rsid w:val="0078239A"/>
    <w:rsid w:val="00782CBC"/>
    <w:rsid w:val="007834B1"/>
    <w:rsid w:val="007B7FF3"/>
    <w:rsid w:val="007D5CF2"/>
    <w:rsid w:val="00824F1C"/>
    <w:rsid w:val="00842E2D"/>
    <w:rsid w:val="00864BD2"/>
    <w:rsid w:val="00877D30"/>
    <w:rsid w:val="008A0058"/>
    <w:rsid w:val="008B3157"/>
    <w:rsid w:val="008B7EC7"/>
    <w:rsid w:val="008E7ACC"/>
    <w:rsid w:val="00901440"/>
    <w:rsid w:val="009020F8"/>
    <w:rsid w:val="0096359B"/>
    <w:rsid w:val="0097303F"/>
    <w:rsid w:val="0098366B"/>
    <w:rsid w:val="009A32E1"/>
    <w:rsid w:val="009B4429"/>
    <w:rsid w:val="009B6BD7"/>
    <w:rsid w:val="009B6EF3"/>
    <w:rsid w:val="009E5580"/>
    <w:rsid w:val="00A64A47"/>
    <w:rsid w:val="00A6596F"/>
    <w:rsid w:val="00A906D9"/>
    <w:rsid w:val="00A9466B"/>
    <w:rsid w:val="00AA12A0"/>
    <w:rsid w:val="00AF397C"/>
    <w:rsid w:val="00B022FE"/>
    <w:rsid w:val="00B13F50"/>
    <w:rsid w:val="00B3772F"/>
    <w:rsid w:val="00B412B6"/>
    <w:rsid w:val="00B43F24"/>
    <w:rsid w:val="00B61349"/>
    <w:rsid w:val="00B61BB2"/>
    <w:rsid w:val="00B8192A"/>
    <w:rsid w:val="00B87EC0"/>
    <w:rsid w:val="00C072F4"/>
    <w:rsid w:val="00C169B3"/>
    <w:rsid w:val="00C267FC"/>
    <w:rsid w:val="00C57563"/>
    <w:rsid w:val="00C6086A"/>
    <w:rsid w:val="00C65205"/>
    <w:rsid w:val="00C773D6"/>
    <w:rsid w:val="00C919F2"/>
    <w:rsid w:val="00C946CA"/>
    <w:rsid w:val="00C95DCE"/>
    <w:rsid w:val="00CB5B66"/>
    <w:rsid w:val="00D13297"/>
    <w:rsid w:val="00D21EAC"/>
    <w:rsid w:val="00D4366E"/>
    <w:rsid w:val="00D7273D"/>
    <w:rsid w:val="00D7793D"/>
    <w:rsid w:val="00DA1F7F"/>
    <w:rsid w:val="00DF1763"/>
    <w:rsid w:val="00E17888"/>
    <w:rsid w:val="00E273A6"/>
    <w:rsid w:val="00E67AA9"/>
    <w:rsid w:val="00E73139"/>
    <w:rsid w:val="00E847E1"/>
    <w:rsid w:val="00E9162B"/>
    <w:rsid w:val="00EA68F5"/>
    <w:rsid w:val="00EB52ED"/>
    <w:rsid w:val="00EC36DB"/>
    <w:rsid w:val="00EC6AF4"/>
    <w:rsid w:val="00ED4004"/>
    <w:rsid w:val="00ED5D84"/>
    <w:rsid w:val="00EE2451"/>
    <w:rsid w:val="00F23C2D"/>
    <w:rsid w:val="00F34FDB"/>
    <w:rsid w:val="00F3675E"/>
    <w:rsid w:val="00F50DF8"/>
    <w:rsid w:val="00F626C7"/>
    <w:rsid w:val="00F9197E"/>
    <w:rsid w:val="00FA1B97"/>
    <w:rsid w:val="00FA396B"/>
    <w:rsid w:val="00FD083C"/>
    <w:rsid w:val="00FD359B"/>
    <w:rsid w:val="00FD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3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EE245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EE2451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EE2451"/>
    <w:rPr>
      <w:rFonts w:ascii="Times New Roman" w:eastAsia="Times New Roman" w:hAnsi="Times New Roman" w:cs="Times New Roman"/>
      <w:sz w:val="72"/>
      <w:szCs w:val="72"/>
      <w:lang w:eastAsia="ru-RU"/>
    </w:rPr>
  </w:style>
  <w:style w:type="paragraph" w:customStyle="1" w:styleId="Style2">
    <w:name w:val="Style2"/>
    <w:basedOn w:val="a"/>
    <w:uiPriority w:val="99"/>
    <w:rsid w:val="00B87EC0"/>
    <w:pPr>
      <w:widowControl w:val="0"/>
      <w:autoSpaceDE w:val="0"/>
      <w:autoSpaceDN w:val="0"/>
      <w:adjustRightInd w:val="0"/>
      <w:spacing w:after="0" w:line="217" w:lineRule="exact"/>
      <w:ind w:firstLine="2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B87EC0"/>
    <w:pPr>
      <w:widowControl w:val="0"/>
      <w:autoSpaceDE w:val="0"/>
      <w:autoSpaceDN w:val="0"/>
      <w:adjustRightInd w:val="0"/>
      <w:spacing w:after="0" w:line="29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B87EC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B87EC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B87EC0"/>
    <w:pPr>
      <w:widowControl w:val="0"/>
      <w:autoSpaceDE w:val="0"/>
      <w:autoSpaceDN w:val="0"/>
      <w:adjustRightInd w:val="0"/>
      <w:spacing w:after="0" w:line="298" w:lineRule="exact"/>
      <w:ind w:hanging="110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0">
    <w:name w:val="Font Style130"/>
    <w:uiPriority w:val="99"/>
    <w:rsid w:val="00B87EC0"/>
    <w:rPr>
      <w:rFonts w:ascii="Lucida Sans Unicode" w:hAnsi="Lucida Sans Unicode" w:cs="Lucida Sans Unicode"/>
      <w:sz w:val="20"/>
      <w:szCs w:val="20"/>
    </w:rPr>
  </w:style>
  <w:style w:type="character" w:customStyle="1" w:styleId="FontStyle132">
    <w:name w:val="Font Style132"/>
    <w:rsid w:val="00B87EC0"/>
    <w:rPr>
      <w:rFonts w:ascii="Trebuchet MS" w:hAnsi="Trebuchet MS" w:cs="Trebuchet MS"/>
      <w:b/>
      <w:bCs/>
      <w:sz w:val="20"/>
      <w:szCs w:val="20"/>
    </w:rPr>
  </w:style>
  <w:style w:type="character" w:customStyle="1" w:styleId="FontStyle133">
    <w:name w:val="Font Style133"/>
    <w:uiPriority w:val="99"/>
    <w:rsid w:val="00B87EC0"/>
    <w:rPr>
      <w:rFonts w:ascii="Cambria" w:hAnsi="Cambria" w:cs="Cambria"/>
      <w:spacing w:val="-10"/>
      <w:sz w:val="12"/>
      <w:szCs w:val="12"/>
    </w:rPr>
  </w:style>
  <w:style w:type="character" w:customStyle="1" w:styleId="FontStyle134">
    <w:name w:val="Font Style134"/>
    <w:uiPriority w:val="99"/>
    <w:rsid w:val="00B87EC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35">
    <w:name w:val="Font Style135"/>
    <w:uiPriority w:val="99"/>
    <w:rsid w:val="00B87EC0"/>
    <w:rPr>
      <w:rFonts w:ascii="Times New Roman" w:hAnsi="Times New Roman" w:cs="Times New Roman"/>
      <w:sz w:val="20"/>
      <w:szCs w:val="20"/>
    </w:rPr>
  </w:style>
  <w:style w:type="character" w:customStyle="1" w:styleId="FontStyle136">
    <w:name w:val="Font Style136"/>
    <w:uiPriority w:val="99"/>
    <w:rsid w:val="00B87EC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4">
    <w:name w:val="Font Style144"/>
    <w:uiPriority w:val="99"/>
    <w:rsid w:val="00B87EC0"/>
    <w:rPr>
      <w:rFonts w:ascii="Times New Roman" w:hAnsi="Times New Roman" w:cs="Times New Roman"/>
      <w:sz w:val="18"/>
      <w:szCs w:val="18"/>
    </w:rPr>
  </w:style>
  <w:style w:type="character" w:customStyle="1" w:styleId="FontStyle162">
    <w:name w:val="Font Style162"/>
    <w:uiPriority w:val="99"/>
    <w:rsid w:val="00B87EC0"/>
    <w:rPr>
      <w:rFonts w:ascii="Times New Roman" w:hAnsi="Times New Roman" w:cs="Times New Roman"/>
      <w:b/>
      <w:bCs/>
      <w:smallCaps/>
      <w:spacing w:val="20"/>
      <w:sz w:val="18"/>
      <w:szCs w:val="18"/>
    </w:rPr>
  </w:style>
  <w:style w:type="character" w:customStyle="1" w:styleId="FontStyle163">
    <w:name w:val="Font Style163"/>
    <w:uiPriority w:val="99"/>
    <w:rsid w:val="00B87EC0"/>
    <w:rPr>
      <w:rFonts w:ascii="Times New Roman" w:hAnsi="Times New Roman" w:cs="Times New Roman"/>
      <w:sz w:val="20"/>
      <w:szCs w:val="20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B87EC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B87EC0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DA1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6">
    <w:name w:val="Style66"/>
    <w:basedOn w:val="a"/>
    <w:uiPriority w:val="99"/>
    <w:rsid w:val="00C773D6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6">
    <w:name w:val="Style116"/>
    <w:basedOn w:val="a"/>
    <w:uiPriority w:val="99"/>
    <w:rsid w:val="00C57563"/>
    <w:pPr>
      <w:widowControl w:val="0"/>
      <w:autoSpaceDE w:val="0"/>
      <w:autoSpaceDN w:val="0"/>
      <w:adjustRightInd w:val="0"/>
      <w:spacing w:after="0" w:line="202" w:lineRule="exact"/>
      <w:ind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D6A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D6A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EE245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EE2451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EE2451"/>
    <w:rPr>
      <w:rFonts w:ascii="Times New Roman" w:eastAsia="Times New Roman" w:hAnsi="Times New Roman" w:cs="Times New Roman"/>
      <w:sz w:val="72"/>
      <w:szCs w:val="7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535F69-05B3-4261-853E-FA3575F50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58</Pages>
  <Words>11305</Words>
  <Characters>64442</Characters>
  <Application>Microsoft Office Word</Application>
  <DocSecurity>0</DocSecurity>
  <Lines>537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Windows User</cp:lastModifiedBy>
  <cp:revision>125</cp:revision>
  <dcterms:created xsi:type="dcterms:W3CDTF">2015-12-25T12:50:00Z</dcterms:created>
  <dcterms:modified xsi:type="dcterms:W3CDTF">2016-10-27T21:26:00Z</dcterms:modified>
</cp:coreProperties>
</file>